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1095" w14:paraId="3C8ED8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9304C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Abernathy, Roeder, Boyd &amp; Hullett, P.C.</w:t>
            </w:r>
          </w:p>
          <w:p w14:paraId="262C6E5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Paul M. Lopez, Larry R. Boyd and Emily M. Hahn</w:t>
            </w:r>
          </w:p>
          <w:p w14:paraId="1190C93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1700 Redbud Blvd, Ste. 300</w:t>
            </w:r>
          </w:p>
          <w:p w14:paraId="7A84B1E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McKinney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75069</w:t>
            </w:r>
          </w:p>
        </w:tc>
        <w:tc>
          <w:tcPr>
            <w:tcW w:w="173" w:type="dxa"/>
          </w:tcPr>
          <w:p w14:paraId="4FAAB49A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2DF5A2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Akerman LLP</w:t>
            </w:r>
          </w:p>
          <w:p w14:paraId="2D934F3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David W. Parham and Michael D. Napoli</w:t>
            </w:r>
          </w:p>
          <w:p w14:paraId="07527C7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2001 Ross Avenue, Suite 3600</w:t>
            </w:r>
          </w:p>
          <w:p w14:paraId="027CF33D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0E8C2C2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2858D9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Alabama Attorney General</w:t>
            </w:r>
          </w:p>
          <w:p w14:paraId="48967D2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504D099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501 Washington Ave</w:t>
            </w:r>
          </w:p>
          <w:p w14:paraId="367551A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300152</w:t>
            </w:r>
          </w:p>
          <w:p w14:paraId="4DC93F5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Montgomery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36104-0152</w:t>
            </w:r>
          </w:p>
        </w:tc>
      </w:tr>
      <w:tr w:rsidR="008C1095" w14:paraId="58B6A9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F0AD03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Alaska Attorney General</w:t>
            </w:r>
          </w:p>
          <w:p w14:paraId="6CE293F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4B53373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1031 West 4th Avenue, Suite 200</w:t>
            </w:r>
          </w:p>
          <w:p w14:paraId="527ABDC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Anchorage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99501-1994</w:t>
            </w:r>
          </w:p>
        </w:tc>
        <w:tc>
          <w:tcPr>
            <w:tcW w:w="173" w:type="dxa"/>
          </w:tcPr>
          <w:p w14:paraId="49D06CD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5BEC4840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Andrews Myers P.C.</w:t>
            </w:r>
          </w:p>
          <w:p w14:paraId="129C986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T. Josh Judd and Lisa M. Norman</w:t>
            </w:r>
          </w:p>
          <w:p w14:paraId="1C8FFA3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1885 Saint James Place, 15th Floor</w:t>
            </w:r>
          </w:p>
          <w:p w14:paraId="5A7E01EA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77056</w:t>
            </w:r>
          </w:p>
        </w:tc>
        <w:tc>
          <w:tcPr>
            <w:tcW w:w="173" w:type="dxa"/>
          </w:tcPr>
          <w:p w14:paraId="2F1C5F3A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E7DF92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Apache Industrial Services, Inc.</w:t>
            </w:r>
          </w:p>
          <w:p w14:paraId="71CC392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Mark Howell</w:t>
            </w:r>
          </w:p>
          <w:p w14:paraId="42B8EA2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250 Assay Street, Suite 500</w:t>
            </w:r>
          </w:p>
          <w:p w14:paraId="4AFCA0E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77044</w:t>
            </w:r>
          </w:p>
        </w:tc>
      </w:tr>
      <w:tr w:rsidR="008C1095" w14:paraId="4E22DD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9046B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Arizona Attorney General</w:t>
            </w:r>
          </w:p>
          <w:p w14:paraId="23F5F0C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2D23373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2005 N Central Ave</w:t>
            </w:r>
          </w:p>
          <w:p w14:paraId="3B0B38C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85004-2926</w:t>
            </w:r>
          </w:p>
        </w:tc>
        <w:tc>
          <w:tcPr>
            <w:tcW w:w="173" w:type="dxa"/>
          </w:tcPr>
          <w:p w14:paraId="388D789E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6590ED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Arizona Attorney General - CSS</w:t>
            </w:r>
          </w:p>
          <w:p w14:paraId="419AB52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672486B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6123</w:t>
            </w:r>
          </w:p>
          <w:p w14:paraId="7F50E36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MD 7611</w:t>
            </w:r>
          </w:p>
          <w:p w14:paraId="5D301CB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85005-6123</w:t>
            </w:r>
          </w:p>
        </w:tc>
        <w:tc>
          <w:tcPr>
            <w:tcW w:w="173" w:type="dxa"/>
          </w:tcPr>
          <w:p w14:paraId="19C96FF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5FD94360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Arkansas Attorney General</w:t>
            </w:r>
          </w:p>
          <w:p w14:paraId="2CFAA24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262F4C1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323 Center St. Ste 200</w:t>
            </w:r>
          </w:p>
          <w:p w14:paraId="7F85E15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Little Rock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72201-2610</w:t>
            </w:r>
          </w:p>
        </w:tc>
      </w:tr>
      <w:tr w:rsidR="008C1095" w14:paraId="6914F5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A98BDD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Assistant County Attorney</w:t>
            </w:r>
          </w:p>
          <w:p w14:paraId="40B78D0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Jason A. Starks</w:t>
            </w:r>
          </w:p>
          <w:p w14:paraId="5CA996D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1748</w:t>
            </w:r>
          </w:p>
          <w:p w14:paraId="710D6FE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78767</w:t>
            </w:r>
          </w:p>
        </w:tc>
        <w:tc>
          <w:tcPr>
            <w:tcW w:w="173" w:type="dxa"/>
          </w:tcPr>
          <w:p w14:paraId="2B8AE60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AA7972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Baker Hostetler LLP</w:t>
            </w:r>
          </w:p>
          <w:p w14:paraId="5A5E694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Jimmy D. Parrish</w:t>
            </w:r>
          </w:p>
          <w:p w14:paraId="72F9351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200 South Orange Avenue, Suite 2300</w:t>
            </w:r>
          </w:p>
          <w:p w14:paraId="5D766F9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Orlando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32801</w:t>
            </w:r>
          </w:p>
        </w:tc>
        <w:tc>
          <w:tcPr>
            <w:tcW w:w="173" w:type="dxa"/>
          </w:tcPr>
          <w:p w14:paraId="23A41BE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9CFF05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Baker, Donelson, Bearman, Caldwell &amp; Berkowitz, PC</w:t>
            </w:r>
          </w:p>
          <w:p w14:paraId="69434D7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Daniel J. Ferretti</w:t>
            </w:r>
          </w:p>
          <w:p w14:paraId="560063C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1301 McKinney, Suite 3700</w:t>
            </w:r>
          </w:p>
          <w:p w14:paraId="6800283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77010</w:t>
            </w:r>
          </w:p>
        </w:tc>
      </w:tr>
      <w:tr w:rsidR="008C1095" w14:paraId="7F9F38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0C5FE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Benesch, Friedlander, Coplan &amp; Aronoff LLP</w:t>
            </w:r>
          </w:p>
          <w:p w14:paraId="49C72EB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Kevin M. Capuzzi and Juan E. Martinez</w:t>
            </w:r>
          </w:p>
          <w:p w14:paraId="7958764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1313 N. Market St. Ste. 1201</w:t>
            </w:r>
          </w:p>
          <w:p w14:paraId="51BF54E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3429996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AEF030C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Bigge Crane and Rigging Co.</w:t>
            </w:r>
          </w:p>
          <w:p w14:paraId="7E54BC2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Bob Lally, CFO and Ben Anderson</w:t>
            </w:r>
          </w:p>
          <w:p w14:paraId="13C2E10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10700 Bigge Street</w:t>
            </w:r>
          </w:p>
          <w:p w14:paraId="363EF67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San Leandro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94577</w:t>
            </w:r>
          </w:p>
        </w:tc>
        <w:tc>
          <w:tcPr>
            <w:tcW w:w="173" w:type="dxa"/>
          </w:tcPr>
          <w:p w14:paraId="288162C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6B6832C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Buchalter, A Professional Corporation</w:t>
            </w:r>
          </w:p>
          <w:p w14:paraId="22D2E88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Shawn M. Christianson</w:t>
            </w:r>
          </w:p>
          <w:p w14:paraId="102F701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425 Market Street, Suite 2900</w:t>
            </w:r>
          </w:p>
          <w:p w14:paraId="06EAFAA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San Francisco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94105-3493</w:t>
            </w:r>
          </w:p>
        </w:tc>
      </w:tr>
      <w:tr w:rsidR="008C1095" w14:paraId="3CC026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40CFE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Burch Porter &amp; Johnson PLLC</w:t>
            </w:r>
          </w:p>
          <w:p w14:paraId="43756FA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Maria M. Bartlett</w:t>
            </w:r>
          </w:p>
          <w:p w14:paraId="0B49D24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130 North Court Avenue</w:t>
            </w:r>
          </w:p>
          <w:p w14:paraId="2A14E1D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Memphis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38103</w:t>
            </w:r>
          </w:p>
        </w:tc>
        <w:tc>
          <w:tcPr>
            <w:tcW w:w="173" w:type="dxa"/>
          </w:tcPr>
          <w:p w14:paraId="7E29764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7AAAAC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Byman &amp; Associates PLLC</w:t>
            </w:r>
          </w:p>
          <w:p w14:paraId="096758D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Randy Williams</w:t>
            </w:r>
          </w:p>
          <w:p w14:paraId="5CC6CAF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7924 Broadway, Suite 104</w:t>
            </w:r>
          </w:p>
          <w:p w14:paraId="5165A12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Pearland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77581</w:t>
            </w:r>
          </w:p>
        </w:tc>
        <w:tc>
          <w:tcPr>
            <w:tcW w:w="173" w:type="dxa"/>
          </w:tcPr>
          <w:p w14:paraId="42E32D54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04ECE2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C. Daniel Roberts, P.C.</w:t>
            </w:r>
          </w:p>
          <w:p w14:paraId="0A47717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C. Daniel Roberts</w:t>
            </w:r>
          </w:p>
          <w:p w14:paraId="71D84D5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6368</w:t>
            </w:r>
          </w:p>
          <w:p w14:paraId="121B4F5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78762</w:t>
            </w:r>
          </w:p>
        </w:tc>
      </w:tr>
      <w:tr w:rsidR="008C1095" w14:paraId="6508F0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295EC4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Cain &amp; Skarnulis PLLC</w:t>
            </w:r>
          </w:p>
          <w:p w14:paraId="3C95AC0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Ryan E. Chapple</w:t>
            </w:r>
          </w:p>
          <w:p w14:paraId="54F501F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303 Colorado Street, Suite 2850</w:t>
            </w:r>
          </w:p>
          <w:p w14:paraId="5658A1B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2140CC8A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DF3828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Calcam Logistics &amp; Contracting, LLC</w:t>
            </w:r>
          </w:p>
          <w:p w14:paraId="11E452D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Lennie Stephens</w:t>
            </w:r>
          </w:p>
          <w:p w14:paraId="7F49A52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3010 Spurlock Rd.</w:t>
            </w:r>
          </w:p>
          <w:p w14:paraId="47513D0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Nederland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77627</w:t>
            </w:r>
          </w:p>
        </w:tc>
        <w:tc>
          <w:tcPr>
            <w:tcW w:w="173" w:type="dxa"/>
          </w:tcPr>
          <w:p w14:paraId="129F259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E70CDF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489B6A7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0D4FD49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1300 I St., Ste. 1740</w:t>
            </w:r>
          </w:p>
          <w:p w14:paraId="4A9C30C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Sacramento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95814-2919</w:t>
            </w:r>
          </w:p>
        </w:tc>
      </w:tr>
      <w:tr w:rsidR="008C1095" w14:paraId="2BE93C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30FA6B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Carrington, Coleman, Sloman &amp; Blumenthal, L.L.P.</w:t>
            </w:r>
          </w:p>
          <w:p w14:paraId="2A7C770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Mark A. Castillo and Robert C. Rowe</w:t>
            </w:r>
          </w:p>
          <w:p w14:paraId="03F0182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901 Main Street, Suite 5500</w:t>
            </w:r>
          </w:p>
          <w:p w14:paraId="2CDA346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75202</w:t>
            </w:r>
          </w:p>
        </w:tc>
        <w:tc>
          <w:tcPr>
            <w:tcW w:w="173" w:type="dxa"/>
          </w:tcPr>
          <w:p w14:paraId="4A1936C6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4571E3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Chamberlain, Hrdlicka, White, Williams &amp; Aughtry, P.C.</w:t>
            </w:r>
          </w:p>
          <w:p w14:paraId="5D2F57C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Jarrod B. Martin and Tara T. LeDay</w:t>
            </w:r>
          </w:p>
          <w:p w14:paraId="7C4877A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1200 Smith Street, Suite 1400</w:t>
            </w:r>
          </w:p>
          <w:p w14:paraId="0322A77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637E845F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7A9270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Clark Hill PLC</w:t>
            </w:r>
          </w:p>
          <w:p w14:paraId="7F4BF5D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Robert P. Franke, Andrew G. Edson and Audrey L. Hornisher</w:t>
            </w:r>
          </w:p>
          <w:p w14:paraId="202303F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901 Main Street, Suite 6000</w:t>
            </w:r>
          </w:p>
          <w:p w14:paraId="7A5BB986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75202-3794</w:t>
            </w:r>
          </w:p>
        </w:tc>
      </w:tr>
      <w:tr w:rsidR="008C1095" w14:paraId="2CFB60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C76BD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Coats Rose, P.C.</w:t>
            </w:r>
          </w:p>
          <w:p w14:paraId="567FF26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Nancy H. Hamren</w:t>
            </w:r>
          </w:p>
          <w:p w14:paraId="05839CE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9 Greenway Plaza, Suite 1000</w:t>
            </w:r>
          </w:p>
          <w:p w14:paraId="2527464D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77046</w:t>
            </w:r>
          </w:p>
        </w:tc>
        <w:tc>
          <w:tcPr>
            <w:tcW w:w="173" w:type="dxa"/>
          </w:tcPr>
          <w:p w14:paraId="6EC0BF8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38089C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Cokinos Young</w:t>
            </w:r>
          </w:p>
          <w:p w14:paraId="2532EC0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Craig E. Power, Reagan H. “Tres” Gibbs, III and Emma P. Myles</w:t>
            </w:r>
          </w:p>
          <w:p w14:paraId="2D95230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Four Houston Center</w:t>
            </w:r>
          </w:p>
          <w:p w14:paraId="4D6CB72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1221 Lamar Street, 16th Floor</w:t>
            </w:r>
          </w:p>
          <w:p w14:paraId="5EBA37B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77010</w:t>
            </w:r>
          </w:p>
        </w:tc>
        <w:tc>
          <w:tcPr>
            <w:tcW w:w="173" w:type="dxa"/>
          </w:tcPr>
          <w:p w14:paraId="28F75ED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4FD1F6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Colorado Attorney General</w:t>
            </w:r>
          </w:p>
          <w:p w14:paraId="6DAAF4C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527D7D3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Ralph L Carr Colorado Judicial Building</w:t>
            </w:r>
          </w:p>
          <w:p w14:paraId="333A6C3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1300 Broadway, 10th Fl</w:t>
            </w:r>
          </w:p>
          <w:p w14:paraId="6357739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Denver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80203</w:t>
            </w:r>
          </w:p>
        </w:tc>
      </w:tr>
      <w:tr w:rsidR="008C1095" w14:paraId="77537F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A72CCB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Connecticut Attorney General</w:t>
            </w:r>
          </w:p>
          <w:p w14:paraId="226E498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7C079B7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165 Capitol Avenue</w:t>
            </w:r>
          </w:p>
          <w:p w14:paraId="4AE3A20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Hartford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CT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06106</w:t>
            </w:r>
          </w:p>
        </w:tc>
        <w:tc>
          <w:tcPr>
            <w:tcW w:w="173" w:type="dxa"/>
          </w:tcPr>
          <w:p w14:paraId="19CCE91A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517412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Crady Jewett McCulley &amp; Houren LLP</w:t>
            </w:r>
          </w:p>
          <w:p w14:paraId="482AF2D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Shelley Bush Marmon and Megan T. Rose</w:t>
            </w:r>
          </w:p>
          <w:p w14:paraId="32B3307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2727 Allen Parkway, Suite 1700</w:t>
            </w:r>
          </w:p>
          <w:p w14:paraId="1F5749E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77019-2125</w:t>
            </w:r>
          </w:p>
        </w:tc>
        <w:tc>
          <w:tcPr>
            <w:tcW w:w="173" w:type="dxa"/>
          </w:tcPr>
          <w:p w14:paraId="72BBFD3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0EED57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Delaware Attorney General</w:t>
            </w:r>
          </w:p>
          <w:p w14:paraId="55801B0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2E99015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Carvel State Office Bldg.</w:t>
            </w:r>
          </w:p>
          <w:p w14:paraId="3ED4D90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820 N. French St.</w:t>
            </w:r>
          </w:p>
          <w:p w14:paraId="0697598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19801</w:t>
            </w:r>
          </w:p>
        </w:tc>
      </w:tr>
    </w:tbl>
    <w:p w14:paraId="59463602" w14:textId="77777777" w:rsidR="008C1095" w:rsidRDefault="008C1095" w:rsidP="001854BC">
      <w:pPr>
        <w:ind w:left="95" w:right="95"/>
        <w:rPr>
          <w:vanish/>
        </w:rPr>
        <w:sectPr w:rsidR="008C1095" w:rsidSect="008C10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1095" w14:paraId="57E0C4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92D08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District of Columbia Attorney General</w:t>
            </w:r>
          </w:p>
          <w:p w14:paraId="1C57ABA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6A611E6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400 6th Street NW</w:t>
            </w:r>
          </w:p>
          <w:p w14:paraId="2AD73A9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20001</w:t>
            </w:r>
          </w:p>
        </w:tc>
        <w:tc>
          <w:tcPr>
            <w:tcW w:w="173" w:type="dxa"/>
          </w:tcPr>
          <w:p w14:paraId="1DF08EE6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0A6DCA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Donohue Patrick &amp; Scott, PLLC</w:t>
            </w:r>
          </w:p>
          <w:p w14:paraId="0C6CD1D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Kirk A. Patrick III</w:t>
            </w:r>
          </w:p>
          <w:p w14:paraId="45BBA5C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450 Laurel Street, Suite 1600</w:t>
            </w:r>
          </w:p>
          <w:p w14:paraId="4AD4DB9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Baton Rouge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70801</w:t>
            </w:r>
          </w:p>
        </w:tc>
        <w:tc>
          <w:tcPr>
            <w:tcW w:w="173" w:type="dxa"/>
          </w:tcPr>
          <w:p w14:paraId="62F88D63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454F9E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Dore Rothberg Law, P.C.</w:t>
            </w:r>
          </w:p>
          <w:p w14:paraId="7B035B0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Laura Crabtree and Connor J. Smith</w:t>
            </w:r>
          </w:p>
          <w:p w14:paraId="4AC7BBD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16225 Park Ten Place Dr., Suite 700</w:t>
            </w:r>
          </w:p>
          <w:p w14:paraId="6B7DE5A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77084</w:t>
            </w:r>
          </w:p>
        </w:tc>
      </w:tr>
      <w:tr w:rsidR="008C1095" w14:paraId="490DD2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E564D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Duane Morris LLP</w:t>
            </w:r>
          </w:p>
          <w:p w14:paraId="4F5A064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James H. Billingsley</w:t>
            </w:r>
          </w:p>
          <w:p w14:paraId="4BAF0BB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100 Crescent Court, Suite 1200</w:t>
            </w:r>
          </w:p>
          <w:p w14:paraId="15620B8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6D603664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F139510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Dykema Gossett, PLLC</w:t>
            </w:r>
          </w:p>
          <w:p w14:paraId="4D4A4EA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Deborah D. Williamson</w:t>
            </w:r>
          </w:p>
          <w:p w14:paraId="36B8D76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112 E. Pecan Street, Suite 1800</w:t>
            </w:r>
          </w:p>
          <w:p w14:paraId="6C2B753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San Antonio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78205</w:t>
            </w:r>
          </w:p>
        </w:tc>
        <w:tc>
          <w:tcPr>
            <w:tcW w:w="173" w:type="dxa"/>
          </w:tcPr>
          <w:p w14:paraId="5A3D663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0867F7C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Dykema Gossett, PLLC</w:t>
            </w:r>
          </w:p>
          <w:p w14:paraId="42D55A1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Nicholas Zugaro</w:t>
            </w:r>
          </w:p>
          <w:p w14:paraId="0DED037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1401 McKinney Street, Suite 1625</w:t>
            </w:r>
          </w:p>
          <w:p w14:paraId="58AB9206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77010</w:t>
            </w:r>
          </w:p>
        </w:tc>
      </w:tr>
      <w:tr w:rsidR="008C1095" w14:paraId="3F8756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245456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2683F1E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Jaclyn C. Marasco, Ryan M. Messina</w:t>
            </w:r>
          </w:p>
          <w:p w14:paraId="2EE33BC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222 Delaware Avenue, Suite 1410</w:t>
            </w:r>
          </w:p>
          <w:p w14:paraId="5E79F30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076C247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5ABEA39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5E95EB6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Josh Peterson</w:t>
            </w:r>
          </w:p>
          <w:p w14:paraId="3875E18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2200 Wells Fargo Center</w:t>
            </w:r>
          </w:p>
          <w:p w14:paraId="1D5A00F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90 S. 7th Street</w:t>
            </w:r>
          </w:p>
          <w:p w14:paraId="20E2CB8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Minneapolis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MN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55402</w:t>
            </w:r>
          </w:p>
        </w:tc>
        <w:tc>
          <w:tcPr>
            <w:tcW w:w="173" w:type="dxa"/>
          </w:tcPr>
          <w:p w14:paraId="37A7F4A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161A45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59EAE9E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Kristen L. Perry</w:t>
            </w:r>
          </w:p>
          <w:p w14:paraId="241D5C7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2323 Ross Avenue, Suite 1700</w:t>
            </w:r>
          </w:p>
          <w:p w14:paraId="1571885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</w:tr>
      <w:tr w:rsidR="008C1095" w14:paraId="2DD060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6142C9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Filippov Law Group, PLLC</w:t>
            </w:r>
          </w:p>
          <w:p w14:paraId="0EFF9A9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Jamie S. Sparacino and Victoria Filippov Nemeth</w:t>
            </w:r>
          </w:p>
          <w:p w14:paraId="7EDA3E6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2925 Richmond Avenue, Suite 1200</w:t>
            </w:r>
          </w:p>
          <w:p w14:paraId="15984A4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77098</w:t>
            </w:r>
          </w:p>
        </w:tc>
        <w:tc>
          <w:tcPr>
            <w:tcW w:w="173" w:type="dxa"/>
          </w:tcPr>
          <w:p w14:paraId="0E65AE35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DD8CDC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Fishman Haygood, L.L.P.</w:t>
            </w:r>
          </w:p>
          <w:p w14:paraId="315ABFF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William H. Patrick, III and Joseph A. Caneco</w:t>
            </w:r>
          </w:p>
          <w:p w14:paraId="0183C9B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201 St. Charles Ave., 46th Floor</w:t>
            </w:r>
          </w:p>
          <w:p w14:paraId="37DD460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New Orleans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70170</w:t>
            </w:r>
          </w:p>
        </w:tc>
        <w:tc>
          <w:tcPr>
            <w:tcW w:w="173" w:type="dxa"/>
          </w:tcPr>
          <w:p w14:paraId="3ED4FD6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C0AECFB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Florida Attorney General</w:t>
            </w:r>
          </w:p>
          <w:p w14:paraId="1A321D5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0F9D843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PL-01 The Capitol</w:t>
            </w:r>
          </w:p>
          <w:p w14:paraId="28E6802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Tallahassee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32399-1050</w:t>
            </w:r>
          </w:p>
        </w:tc>
      </w:tr>
      <w:tr w:rsidR="008C1095" w14:paraId="67F3BC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E043EF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Foley &amp; Lardner LLP</w:t>
            </w:r>
          </w:p>
          <w:p w14:paraId="73F0119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Stephen A. Jones, Zachary C. Zahn and Thomas C. Scannell</w:t>
            </w:r>
          </w:p>
          <w:p w14:paraId="5BDFF73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2021 McKinney Avenue, Suite 1600</w:t>
            </w:r>
          </w:p>
          <w:p w14:paraId="3A1B001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38E07FA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78CF93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Fraser Stryker PC LLO</w:t>
            </w:r>
          </w:p>
          <w:p w14:paraId="16416F8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Stephen M. Bruckner</w:t>
            </w:r>
          </w:p>
          <w:p w14:paraId="6760388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500 Energy Plaza</w:t>
            </w:r>
          </w:p>
          <w:p w14:paraId="71656C8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409 S. 17th Street</w:t>
            </w:r>
          </w:p>
          <w:p w14:paraId="5B008C6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Omaha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68102</w:t>
            </w:r>
          </w:p>
        </w:tc>
        <w:tc>
          <w:tcPr>
            <w:tcW w:w="173" w:type="dxa"/>
          </w:tcPr>
          <w:p w14:paraId="3F17D2F1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0043AE0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Frost Brown Todd LLP</w:t>
            </w:r>
          </w:p>
          <w:p w14:paraId="0D53564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Mark A. Platt</w:t>
            </w:r>
          </w:p>
          <w:p w14:paraId="5120BBE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2101 Cedar Springs Road, Suite 900</w:t>
            </w:r>
          </w:p>
          <w:p w14:paraId="6FD560E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</w:tr>
      <w:tr w:rsidR="008C1095" w14:paraId="5E6FB2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8931B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Galloway Johnson Tompkins Burr &amp; Smith, APLC</w:t>
            </w:r>
          </w:p>
          <w:p w14:paraId="06455D9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Shannon S. Walla</w:t>
            </w:r>
          </w:p>
          <w:p w14:paraId="2E23A24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1301 McKinney, Suite 1400</w:t>
            </w:r>
          </w:p>
          <w:p w14:paraId="28162BE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77010</w:t>
            </w:r>
          </w:p>
        </w:tc>
        <w:tc>
          <w:tcPr>
            <w:tcW w:w="173" w:type="dxa"/>
          </w:tcPr>
          <w:p w14:paraId="759F2524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560C95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Georgia Attorney General</w:t>
            </w:r>
          </w:p>
          <w:p w14:paraId="1D18105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3F38242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40 Capital Square, SW</w:t>
            </w:r>
          </w:p>
          <w:p w14:paraId="67CF2B9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Atlanta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30334-1300</w:t>
            </w:r>
          </w:p>
        </w:tc>
        <w:tc>
          <w:tcPr>
            <w:tcW w:w="173" w:type="dxa"/>
          </w:tcPr>
          <w:p w14:paraId="11C7B6F1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5C1FDC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Germer PLLC</w:t>
            </w:r>
          </w:p>
          <w:p w14:paraId="6E31F7B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Christopher D. Leavins and Gary W. Coker</w:t>
            </w:r>
          </w:p>
          <w:p w14:paraId="0DF9E0D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550 Fannin Street, Suite 400</w:t>
            </w:r>
          </w:p>
          <w:p w14:paraId="463316D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4915</w:t>
            </w:r>
          </w:p>
          <w:p w14:paraId="30FFBFD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Beaumont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77704</w:t>
            </w:r>
          </w:p>
        </w:tc>
      </w:tr>
      <w:tr w:rsidR="008C1095" w14:paraId="2493B3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E2C8EC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Gibson, Dunn &amp; Crutcher LLP</w:t>
            </w:r>
          </w:p>
          <w:p w14:paraId="0E6DB29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Michael A. Rosenthal</w:t>
            </w:r>
          </w:p>
          <w:p w14:paraId="21685BE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2001 Ross Avenue Ste. 2100</w:t>
            </w:r>
          </w:p>
          <w:p w14:paraId="3B99ECE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75201-2923</w:t>
            </w:r>
          </w:p>
        </w:tc>
        <w:tc>
          <w:tcPr>
            <w:tcW w:w="173" w:type="dxa"/>
          </w:tcPr>
          <w:p w14:paraId="1B233BA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1B463A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Gibson, Dunn &amp; Crutcher LLP</w:t>
            </w:r>
          </w:p>
          <w:p w14:paraId="70603D1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Suzanne E. Span</w:t>
            </w:r>
          </w:p>
          <w:p w14:paraId="3715388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3161 Michelson Drive Suite 1200</w:t>
            </w:r>
          </w:p>
          <w:p w14:paraId="44269FD5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Irvine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92612-4412</w:t>
            </w:r>
          </w:p>
        </w:tc>
        <w:tc>
          <w:tcPr>
            <w:tcW w:w="173" w:type="dxa"/>
          </w:tcPr>
          <w:p w14:paraId="18CE93D6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80A29F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Gordon &amp; Rees</w:t>
            </w:r>
          </w:p>
          <w:p w14:paraId="48F8F5E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Megan Adeyemo</w:t>
            </w:r>
          </w:p>
          <w:p w14:paraId="11FE342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2200 Ross Avenue, Suite 3700</w:t>
            </w:r>
          </w:p>
          <w:p w14:paraId="6022729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</w:tr>
      <w:tr w:rsidR="008C1095" w14:paraId="265142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1542DA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Gordon, Arata, Montgomery, Barnett Mccollam, Duplantis &amp; Eagan, LLC</w:t>
            </w:r>
          </w:p>
          <w:p w14:paraId="2568551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Armistead M. Long</w:t>
            </w:r>
          </w:p>
          <w:p w14:paraId="2E94D24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1015 Saint John Street</w:t>
            </w:r>
          </w:p>
          <w:p w14:paraId="1E54E5B6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Lafayette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70501</w:t>
            </w:r>
          </w:p>
        </w:tc>
        <w:tc>
          <w:tcPr>
            <w:tcW w:w="173" w:type="dxa"/>
          </w:tcPr>
          <w:p w14:paraId="39FD35C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204279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Gray Reed</w:t>
            </w:r>
          </w:p>
          <w:p w14:paraId="3470D7E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Jason S. Brookner</w:t>
            </w:r>
          </w:p>
          <w:p w14:paraId="68187EC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1300 Post Oak Blvd., Suite 2000</w:t>
            </w:r>
          </w:p>
          <w:p w14:paraId="0EC496C6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77056</w:t>
            </w:r>
          </w:p>
        </w:tc>
        <w:tc>
          <w:tcPr>
            <w:tcW w:w="173" w:type="dxa"/>
          </w:tcPr>
          <w:p w14:paraId="26D8F4C9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C33881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Greenberg Traurig, LLP</w:t>
            </w:r>
          </w:p>
          <w:p w14:paraId="0FF9396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Karl D. Burrer and Emily D. Nasir</w:t>
            </w:r>
          </w:p>
          <w:p w14:paraId="671C8DF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1000 Louisiana, Suite 6700</w:t>
            </w:r>
          </w:p>
          <w:p w14:paraId="4D7F439A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</w:tr>
      <w:tr w:rsidR="008C1095" w14:paraId="5D51AB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83A7CC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Greer, Herz &amp; Adams, LLP</w:t>
            </w:r>
          </w:p>
          <w:p w14:paraId="53C9065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Andrew J. Mytelka, Tara B. Annweiler and Marc D. Young</w:t>
            </w:r>
          </w:p>
          <w:p w14:paraId="620416A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One Moody Plaza, 18th Floor</w:t>
            </w:r>
          </w:p>
          <w:p w14:paraId="51E624F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Galveston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77550</w:t>
            </w:r>
          </w:p>
        </w:tc>
        <w:tc>
          <w:tcPr>
            <w:tcW w:w="173" w:type="dxa"/>
          </w:tcPr>
          <w:p w14:paraId="0523F956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50210C2B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Harris County Attorney’s Office</w:t>
            </w:r>
          </w:p>
          <w:p w14:paraId="1EDCA2B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Susan Fuertes, Assistant County Attorney</w:t>
            </w:r>
          </w:p>
          <w:p w14:paraId="115C13B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Property Tax Division</w:t>
            </w:r>
          </w:p>
          <w:p w14:paraId="146C176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2848</w:t>
            </w:r>
          </w:p>
          <w:p w14:paraId="11CAF42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77252</w:t>
            </w:r>
          </w:p>
        </w:tc>
        <w:tc>
          <w:tcPr>
            <w:tcW w:w="173" w:type="dxa"/>
          </w:tcPr>
          <w:p w14:paraId="32047FCA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1A72E23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Hawaii Attorney General</w:t>
            </w:r>
          </w:p>
          <w:p w14:paraId="35A1F90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21DBC61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425 Queen Street</w:t>
            </w:r>
          </w:p>
          <w:p w14:paraId="074AD81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Honolulu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HI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96813</w:t>
            </w:r>
          </w:p>
        </w:tc>
      </w:tr>
      <w:tr w:rsidR="008C1095" w14:paraId="26B349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11EB54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Haynes and Boone, LLP</w:t>
            </w:r>
          </w:p>
          <w:p w14:paraId="321C552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Charles A. Beckham, Jr., Kelli S. Norfleet and Imaan Patel</w:t>
            </w:r>
          </w:p>
          <w:p w14:paraId="03FBB18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1221 McKinney Street, Suite 4000</w:t>
            </w:r>
          </w:p>
          <w:p w14:paraId="69D570C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77010</w:t>
            </w:r>
          </w:p>
        </w:tc>
        <w:tc>
          <w:tcPr>
            <w:tcW w:w="173" w:type="dxa"/>
          </w:tcPr>
          <w:p w14:paraId="3C53CCF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5EA2D2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Haynes and Boone, LLP</w:t>
            </w:r>
          </w:p>
          <w:p w14:paraId="33D3888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Charles M. Jones II and Martha Wyrick</w:t>
            </w:r>
          </w:p>
          <w:p w14:paraId="5528E4E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2801 N. Harwood Street, Suite 2300</w:t>
            </w:r>
          </w:p>
          <w:p w14:paraId="1CE3420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55699A0E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F47E0C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Hicks Thomas LLP</w:t>
            </w:r>
          </w:p>
          <w:p w14:paraId="138810E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John B. Thomas</w:t>
            </w:r>
          </w:p>
          <w:p w14:paraId="65FC83F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700 Louisiana, Suite 2300</w:t>
            </w:r>
          </w:p>
          <w:p w14:paraId="235FA11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</w:tr>
    </w:tbl>
    <w:p w14:paraId="4726908F" w14:textId="77777777" w:rsidR="008C1095" w:rsidRDefault="008C1095" w:rsidP="001854BC">
      <w:pPr>
        <w:ind w:left="95" w:right="95"/>
        <w:rPr>
          <w:vanish/>
        </w:rPr>
        <w:sectPr w:rsidR="008C1095" w:rsidSect="008C10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1095" w14:paraId="519E41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84AAE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Howley Law PLLC</w:t>
            </w:r>
          </w:p>
          <w:p w14:paraId="559CF11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Tom A. Howley and Eric Terry</w:t>
            </w:r>
          </w:p>
          <w:p w14:paraId="00D9569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Pennzoil Place – South Tower</w:t>
            </w:r>
          </w:p>
          <w:p w14:paraId="2CDBE64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711 Louisiana St., Suite 1850</w:t>
            </w:r>
          </w:p>
          <w:p w14:paraId="0B1D07B6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73BD83A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8709E8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Idaho Attorney General</w:t>
            </w:r>
          </w:p>
          <w:p w14:paraId="237DB4A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288717F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700 W. Jefferson Street Suite 210</w:t>
            </w:r>
          </w:p>
          <w:p w14:paraId="61AF679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83720</w:t>
            </w:r>
          </w:p>
          <w:p w14:paraId="2127397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Boise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ID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83720-0010</w:t>
            </w:r>
          </w:p>
        </w:tc>
        <w:tc>
          <w:tcPr>
            <w:tcW w:w="173" w:type="dxa"/>
          </w:tcPr>
          <w:p w14:paraId="78D584D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25625C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Illinois Attorney General</w:t>
            </w:r>
          </w:p>
          <w:p w14:paraId="2DF48FA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1A36AD6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James R. Thompson Ctr</w:t>
            </w:r>
          </w:p>
          <w:p w14:paraId="3EA78F8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100 W. Randolph St.</w:t>
            </w:r>
          </w:p>
          <w:p w14:paraId="3D39131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60601</w:t>
            </w:r>
          </w:p>
        </w:tc>
      </w:tr>
      <w:tr w:rsidR="008C1095" w14:paraId="63376A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F3B3E8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Indiana Attorney General</w:t>
            </w:r>
          </w:p>
          <w:p w14:paraId="5EDA6C9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7C8431B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Indiana Govt Center South</w:t>
            </w:r>
          </w:p>
          <w:p w14:paraId="767361E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302 West Washington St 5th Fl</w:t>
            </w:r>
          </w:p>
          <w:p w14:paraId="437F34C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Indianapolis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46204</w:t>
            </w:r>
          </w:p>
        </w:tc>
        <w:tc>
          <w:tcPr>
            <w:tcW w:w="173" w:type="dxa"/>
          </w:tcPr>
          <w:p w14:paraId="0218A51E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68315D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Innovative Heat Treatment Solutions</w:t>
            </w:r>
          </w:p>
          <w:p w14:paraId="6DE8A2F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Juan Solitaire and Julie Dimas, CFO</w:t>
            </w:r>
          </w:p>
          <w:p w14:paraId="10C06C0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11318 Hirsch Rd</w:t>
            </w:r>
          </w:p>
          <w:p w14:paraId="40FD542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77016</w:t>
            </w:r>
          </w:p>
        </w:tc>
        <w:tc>
          <w:tcPr>
            <w:tcW w:w="173" w:type="dxa"/>
          </w:tcPr>
          <w:p w14:paraId="51918566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56B78D3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5AB17E2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Centralized Insolvency Operation</w:t>
            </w:r>
          </w:p>
          <w:p w14:paraId="66416BB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7346</w:t>
            </w:r>
          </w:p>
          <w:p w14:paraId="76CE4B9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19101-7346</w:t>
            </w:r>
          </w:p>
        </w:tc>
      </w:tr>
      <w:tr w:rsidR="008C1095" w14:paraId="2A56C8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F8C27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6548FDA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Centralized Insolvency Operation</w:t>
            </w:r>
          </w:p>
          <w:p w14:paraId="3C39141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2970 Market St</w:t>
            </w:r>
          </w:p>
          <w:p w14:paraId="74C4974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19104</w:t>
            </w:r>
          </w:p>
        </w:tc>
        <w:tc>
          <w:tcPr>
            <w:tcW w:w="173" w:type="dxa"/>
          </w:tcPr>
          <w:p w14:paraId="34EDB38D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E0DF9D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Iowa Attorney General</w:t>
            </w:r>
          </w:p>
          <w:p w14:paraId="1935BFB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3E087B7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Hoover State Office Bldg</w:t>
            </w:r>
          </w:p>
          <w:p w14:paraId="66754F9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1305 E. Walnut Street</w:t>
            </w:r>
          </w:p>
          <w:p w14:paraId="3D7BE32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Des Moines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50319</w:t>
            </w:r>
          </w:p>
        </w:tc>
        <w:tc>
          <w:tcPr>
            <w:tcW w:w="173" w:type="dxa"/>
          </w:tcPr>
          <w:p w14:paraId="54C6DE1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C43AAD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J D Herberger &amp; Associates, PC</w:t>
            </w:r>
          </w:p>
          <w:p w14:paraId="7AFCFB2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Sean M. Rooney and Jacob D. Herberger</w:t>
            </w:r>
          </w:p>
          <w:p w14:paraId="563CD2E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11767 Katy Freeway, Suite 920</w:t>
            </w:r>
          </w:p>
          <w:p w14:paraId="7672BA0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77079</w:t>
            </w:r>
          </w:p>
        </w:tc>
      </w:tr>
      <w:tr w:rsidR="008C1095" w14:paraId="5CEAE4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E51E93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Jones Murray LLP</w:t>
            </w:r>
          </w:p>
          <w:p w14:paraId="076C8A6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Matthew W. Bourda</w:t>
            </w:r>
          </w:p>
          <w:p w14:paraId="6A060CF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602 Sawyer Street, Suite 400</w:t>
            </w:r>
          </w:p>
          <w:p w14:paraId="052D775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77007</w:t>
            </w:r>
          </w:p>
        </w:tc>
        <w:tc>
          <w:tcPr>
            <w:tcW w:w="173" w:type="dxa"/>
          </w:tcPr>
          <w:p w14:paraId="3C48233E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67CC4C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Kane Russell Coleman Logan PC</w:t>
            </w:r>
          </w:p>
          <w:p w14:paraId="6B97176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William R. “Trip” Nix</w:t>
            </w:r>
          </w:p>
          <w:p w14:paraId="1E68F0C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401 Congress Avenue</w:t>
            </w:r>
          </w:p>
          <w:p w14:paraId="3AEADF6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Suite 2100</w:t>
            </w:r>
          </w:p>
          <w:p w14:paraId="5F88968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1604AB44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C2B15D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Kansas Attorney General</w:t>
            </w:r>
          </w:p>
          <w:p w14:paraId="2BF18D2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6CC200C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120 SW 10th Ave., 2nd Fl</w:t>
            </w:r>
          </w:p>
          <w:p w14:paraId="69A43DF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Topeka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KS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66612-1597</w:t>
            </w:r>
          </w:p>
        </w:tc>
      </w:tr>
      <w:tr w:rsidR="008C1095" w14:paraId="1573E1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41A22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KCC dba Verita Global</w:t>
            </w:r>
          </w:p>
          <w:p w14:paraId="02F7081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Joe Morrow</w:t>
            </w:r>
          </w:p>
          <w:p w14:paraId="59FE243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222 N. Pacific Coast Highway</w:t>
            </w:r>
          </w:p>
          <w:p w14:paraId="05C0EF6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Suite 300</w:t>
            </w:r>
          </w:p>
          <w:p w14:paraId="55AC6E6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El Segundo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53150DAF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9BAD45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Kean Miller LLP</w:t>
            </w:r>
          </w:p>
          <w:p w14:paraId="3F71827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Lloyd A. Lim and Rachel Thompson Kubanda</w:t>
            </w:r>
          </w:p>
          <w:p w14:paraId="00A7268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711 Louisiana Street, Suite 1800</w:t>
            </w:r>
          </w:p>
          <w:p w14:paraId="277D3F2A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0AED045B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1CCCAB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Kentucky Attorney General</w:t>
            </w:r>
          </w:p>
          <w:p w14:paraId="6889EB1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0E0DC03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700 Capitol Avenue</w:t>
            </w:r>
          </w:p>
          <w:p w14:paraId="409370B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Capitol Building, Suite 118</w:t>
            </w:r>
          </w:p>
          <w:p w14:paraId="735816E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Frankfort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KY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40601-3449</w:t>
            </w:r>
          </w:p>
        </w:tc>
      </w:tr>
      <w:tr w:rsidR="008C1095" w14:paraId="75312D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9936BC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Kessler Collins, P.C.</w:t>
            </w:r>
          </w:p>
          <w:p w14:paraId="479A434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Anthony J. Barbieri</w:t>
            </w:r>
          </w:p>
          <w:p w14:paraId="0413C50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500 N. Akard Street Suite 3700</w:t>
            </w:r>
          </w:p>
          <w:p w14:paraId="057B376D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630A10CF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433C89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King &amp; Spalding, LLP</w:t>
            </w:r>
          </w:p>
          <w:p w14:paraId="21A3183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Hale Neilson</w:t>
            </w:r>
          </w:p>
          <w:p w14:paraId="08E46A7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1110 Louisiana Street, Suite 4100</w:t>
            </w:r>
          </w:p>
          <w:p w14:paraId="3DD44BF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14721CB1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8C3785B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7DED34E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Kirkland &amp; Ellis International LLP</w:t>
            </w:r>
          </w:p>
          <w:p w14:paraId="1012F62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John R. Luze and Jeffrey Michalik</w:t>
            </w:r>
          </w:p>
          <w:p w14:paraId="427A229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333 West Wolf Point Plaza</w:t>
            </w:r>
          </w:p>
          <w:p w14:paraId="628DCE5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60654</w:t>
            </w:r>
          </w:p>
        </w:tc>
      </w:tr>
      <w:tr w:rsidR="008C1095" w14:paraId="628271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AA4CDEC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1F7CD1D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Kirkland &amp; Ellis International LLP</w:t>
            </w:r>
          </w:p>
          <w:p w14:paraId="128B0FB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Joshua A. Sussberg and Christopher T. Greco</w:t>
            </w:r>
          </w:p>
          <w:p w14:paraId="7BE73E9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601 Lexington Avenue</w:t>
            </w:r>
          </w:p>
          <w:p w14:paraId="715A0A6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10022</w:t>
            </w:r>
          </w:p>
        </w:tc>
        <w:tc>
          <w:tcPr>
            <w:tcW w:w="173" w:type="dxa"/>
          </w:tcPr>
          <w:p w14:paraId="264D73D3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46122D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Lamm &amp; Smith, P.C.</w:t>
            </w:r>
          </w:p>
          <w:p w14:paraId="1D8387D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Scott T. Citek</w:t>
            </w:r>
          </w:p>
          <w:p w14:paraId="59FF6A9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3730 Kirby Drive, Suite 650</w:t>
            </w:r>
          </w:p>
          <w:p w14:paraId="36A83B9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77098</w:t>
            </w:r>
          </w:p>
        </w:tc>
        <w:tc>
          <w:tcPr>
            <w:tcW w:w="173" w:type="dxa"/>
          </w:tcPr>
          <w:p w14:paraId="6F03779B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3106E6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Latham &amp; Watkins LLP</w:t>
            </w:r>
          </w:p>
          <w:p w14:paraId="5867E08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Adam J. Goldberg</w:t>
            </w:r>
          </w:p>
          <w:p w14:paraId="241E3C3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1271 Avenue of the Americas</w:t>
            </w:r>
          </w:p>
          <w:p w14:paraId="36F7FBC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10020</w:t>
            </w:r>
          </w:p>
        </w:tc>
      </w:tr>
      <w:tr w:rsidR="008C1095" w14:paraId="707EDF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486F60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Latham &amp; Watkins LLP</w:t>
            </w:r>
          </w:p>
          <w:p w14:paraId="12E57AB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Caroline A. Reckler</w:t>
            </w:r>
          </w:p>
          <w:p w14:paraId="08A2555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330 North Wabash Avenue, Suite 2800</w:t>
            </w:r>
          </w:p>
          <w:p w14:paraId="56B1AD2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60611</w:t>
            </w:r>
          </w:p>
        </w:tc>
        <w:tc>
          <w:tcPr>
            <w:tcW w:w="173" w:type="dxa"/>
          </w:tcPr>
          <w:p w14:paraId="794D4966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505B4C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Law Office of D. Park Smith</w:t>
            </w:r>
          </w:p>
          <w:p w14:paraId="66F537B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David Park Smith</w:t>
            </w:r>
          </w:p>
          <w:p w14:paraId="686675B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250 Cherry Springs Road, Suite 200</w:t>
            </w:r>
          </w:p>
          <w:p w14:paraId="3DBFB7D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Hunt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78024</w:t>
            </w:r>
          </w:p>
        </w:tc>
        <w:tc>
          <w:tcPr>
            <w:tcW w:w="173" w:type="dxa"/>
          </w:tcPr>
          <w:p w14:paraId="7EFC875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8E05B4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121ADB2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Diane W. Sanders</w:t>
            </w:r>
          </w:p>
          <w:p w14:paraId="2B566CF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17428</w:t>
            </w:r>
          </w:p>
          <w:p w14:paraId="2DA00F7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78760-7428</w:t>
            </w:r>
          </w:p>
        </w:tc>
      </w:tr>
      <w:tr w:rsidR="008C1095" w14:paraId="4C7455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47F7A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39F5050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Don Stecker</w:t>
            </w:r>
          </w:p>
          <w:p w14:paraId="07CDE5D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112 E. Pecan Street, Suite 2200</w:t>
            </w:r>
          </w:p>
          <w:p w14:paraId="00F6060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San Antonio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78205</w:t>
            </w:r>
          </w:p>
        </w:tc>
        <w:tc>
          <w:tcPr>
            <w:tcW w:w="173" w:type="dxa"/>
          </w:tcPr>
          <w:p w14:paraId="7950F2A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179196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0DCF6C3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Tara L. Grundemeier</w:t>
            </w:r>
          </w:p>
          <w:p w14:paraId="69783D5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3064</w:t>
            </w:r>
          </w:p>
          <w:p w14:paraId="44D73DDA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77253-3064</w:t>
            </w:r>
          </w:p>
        </w:tc>
        <w:tc>
          <w:tcPr>
            <w:tcW w:w="173" w:type="dxa"/>
          </w:tcPr>
          <w:p w14:paraId="106CB3F5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54076B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Louisiana Attorney General</w:t>
            </w:r>
          </w:p>
          <w:p w14:paraId="0517844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723B69C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Box 94005</w:t>
            </w:r>
          </w:p>
          <w:p w14:paraId="6C56793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Baton Rouge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70804</w:t>
            </w:r>
          </w:p>
        </w:tc>
      </w:tr>
      <w:tr w:rsidR="008C1095" w14:paraId="212D11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5F1632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Lovell, Isern &amp; Farabough, LLP</w:t>
            </w:r>
          </w:p>
          <w:p w14:paraId="38754BB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Brian W. Farabough</w:t>
            </w:r>
          </w:p>
          <w:p w14:paraId="06E6C46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112 SW 8th Ave, Ste 1000</w:t>
            </w:r>
          </w:p>
          <w:p w14:paraId="5E09BF9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Amarillo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79101</w:t>
            </w:r>
          </w:p>
        </w:tc>
        <w:tc>
          <w:tcPr>
            <w:tcW w:w="173" w:type="dxa"/>
          </w:tcPr>
          <w:p w14:paraId="37070C3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46BB0E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Maine Attorney General</w:t>
            </w:r>
          </w:p>
          <w:p w14:paraId="526F815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1AC1A92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6 State House Station</w:t>
            </w:r>
          </w:p>
          <w:p w14:paraId="1282AF4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Augusta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ME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04333</w:t>
            </w:r>
          </w:p>
        </w:tc>
        <w:tc>
          <w:tcPr>
            <w:tcW w:w="173" w:type="dxa"/>
          </w:tcPr>
          <w:p w14:paraId="3A8C2C63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E8F9EC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Manier &amp; Herod, P.C.</w:t>
            </w:r>
          </w:p>
          <w:p w14:paraId="56CAA60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Michael E. Collins</w:t>
            </w:r>
          </w:p>
          <w:p w14:paraId="374F8EA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1201 Demonbreun Street, Suite 900</w:t>
            </w:r>
          </w:p>
          <w:p w14:paraId="0220035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37203</w:t>
            </w:r>
          </w:p>
        </w:tc>
      </w:tr>
    </w:tbl>
    <w:p w14:paraId="590BD0FF" w14:textId="77777777" w:rsidR="008C1095" w:rsidRDefault="008C1095" w:rsidP="001854BC">
      <w:pPr>
        <w:ind w:left="95" w:right="95"/>
        <w:rPr>
          <w:vanish/>
        </w:rPr>
        <w:sectPr w:rsidR="008C1095" w:rsidSect="008C10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1095" w14:paraId="34BDCE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5DAB7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Maryland Attorney General</w:t>
            </w:r>
          </w:p>
          <w:p w14:paraId="6588C6F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4B466C9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200 St. Paul Place</w:t>
            </w:r>
          </w:p>
          <w:p w14:paraId="67C0BBCA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21202-2202</w:t>
            </w:r>
          </w:p>
        </w:tc>
        <w:tc>
          <w:tcPr>
            <w:tcW w:w="173" w:type="dxa"/>
          </w:tcPr>
          <w:p w14:paraId="67F1138A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6878933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Massachusetts Attorney General</w:t>
            </w:r>
          </w:p>
          <w:p w14:paraId="38A72AD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0024491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One Ashburton Place</w:t>
            </w:r>
          </w:p>
          <w:p w14:paraId="0B15956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20th Floor</w:t>
            </w:r>
          </w:p>
          <w:p w14:paraId="56128A2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Boston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02108-1518</w:t>
            </w:r>
          </w:p>
        </w:tc>
        <w:tc>
          <w:tcPr>
            <w:tcW w:w="173" w:type="dxa"/>
          </w:tcPr>
          <w:p w14:paraId="204A152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551A6FC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Matthews, Shiels, Knott, Eden, Davis &amp; Beanland, L.L.P.</w:t>
            </w:r>
          </w:p>
          <w:p w14:paraId="723F13B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Robert L. Eden</w:t>
            </w:r>
          </w:p>
          <w:p w14:paraId="78E5097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8131 LBJ Freeway, Suite 700</w:t>
            </w:r>
          </w:p>
          <w:p w14:paraId="05A8B895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75251</w:t>
            </w:r>
          </w:p>
        </w:tc>
      </w:tr>
      <w:tr w:rsidR="008C1095" w14:paraId="55CFD8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0B9EBB0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McCreary, Veselka, Bragg &amp; Allen, P.C.</w:t>
            </w:r>
          </w:p>
          <w:p w14:paraId="2793B8D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Julie Anne Parsons</w:t>
            </w:r>
          </w:p>
          <w:p w14:paraId="692724B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1269</w:t>
            </w:r>
          </w:p>
          <w:p w14:paraId="1DB7553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Round Rock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78680</w:t>
            </w:r>
          </w:p>
        </w:tc>
        <w:tc>
          <w:tcPr>
            <w:tcW w:w="173" w:type="dxa"/>
          </w:tcPr>
          <w:p w14:paraId="1D4C302A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EE07C4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McDermott Will &amp; Emery LLP</w:t>
            </w:r>
          </w:p>
          <w:p w14:paraId="550D3C8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Marcus Helt</w:t>
            </w:r>
          </w:p>
          <w:p w14:paraId="77D928B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2501 North Harwood Street, Suite 1900</w:t>
            </w:r>
          </w:p>
          <w:p w14:paraId="60FAF9F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75201-1664</w:t>
            </w:r>
          </w:p>
        </w:tc>
        <w:tc>
          <w:tcPr>
            <w:tcW w:w="173" w:type="dxa"/>
          </w:tcPr>
          <w:p w14:paraId="1754A00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48CB6F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McGuireWoods LLP</w:t>
            </w:r>
          </w:p>
          <w:p w14:paraId="4554DE7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Demetra Liggins, Andrew R. Parrish and Kent W. Walker Jr.</w:t>
            </w:r>
          </w:p>
          <w:p w14:paraId="63E6DA1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Texas Tower</w:t>
            </w:r>
          </w:p>
          <w:p w14:paraId="2A4A597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845 Texas Ave. 24th Floor</w:t>
            </w:r>
          </w:p>
          <w:p w14:paraId="0155DB6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77002-2906</w:t>
            </w:r>
          </w:p>
        </w:tc>
      </w:tr>
      <w:tr w:rsidR="008C1095" w14:paraId="129962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1A673E0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McGuirewoods LLP</w:t>
            </w:r>
          </w:p>
          <w:p w14:paraId="09B818A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Demetra Liggins, Russel Wade, Dairanetta Spain and Joseph Florczak</w:t>
            </w:r>
          </w:p>
          <w:p w14:paraId="769705C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845 Texas Ave., 24th Floor</w:t>
            </w:r>
          </w:p>
          <w:p w14:paraId="1AC4885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00AF5989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20A8DC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McGuirewoods LLP</w:t>
            </w:r>
          </w:p>
          <w:p w14:paraId="49EDB6D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Shawn R. Fox</w:t>
            </w:r>
          </w:p>
          <w:p w14:paraId="3F8BB66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1251 Avenue of Americas</w:t>
            </w:r>
          </w:p>
          <w:p w14:paraId="6DE1BA5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20th Floor</w:t>
            </w:r>
          </w:p>
          <w:p w14:paraId="07B6F13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10020-1104</w:t>
            </w:r>
          </w:p>
        </w:tc>
        <w:tc>
          <w:tcPr>
            <w:tcW w:w="173" w:type="dxa"/>
          </w:tcPr>
          <w:p w14:paraId="10511285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14020A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Meyers, Roman, Friedberg &amp; Lewis LPA</w:t>
            </w:r>
          </w:p>
          <w:p w14:paraId="64308FB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David M. Neumann</w:t>
            </w:r>
          </w:p>
          <w:p w14:paraId="36052C8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28601 Chagrin Blvd., Suite 600</w:t>
            </w:r>
          </w:p>
          <w:p w14:paraId="7F8B005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Cleveland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44122</w:t>
            </w:r>
          </w:p>
        </w:tc>
      </w:tr>
      <w:tr w:rsidR="008C1095" w14:paraId="03034E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162A30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Michigan Attorney General</w:t>
            </w:r>
          </w:p>
          <w:p w14:paraId="601527C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26A4984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G. Mennen Williams Building</w:t>
            </w:r>
          </w:p>
          <w:p w14:paraId="137377A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525 W. Ottawa St.</w:t>
            </w:r>
          </w:p>
          <w:p w14:paraId="4FC0EAB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30212</w:t>
            </w:r>
          </w:p>
          <w:p w14:paraId="36F8A9F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Lansing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48909</w:t>
            </w:r>
          </w:p>
        </w:tc>
        <w:tc>
          <w:tcPr>
            <w:tcW w:w="173" w:type="dxa"/>
          </w:tcPr>
          <w:p w14:paraId="7C9E74B9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5F0DC4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Minnesota Attorney General</w:t>
            </w:r>
          </w:p>
          <w:p w14:paraId="643FB8C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7B9FB4F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445 Minnesota St Suite 1400</w:t>
            </w:r>
          </w:p>
          <w:p w14:paraId="38EDE39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St Paul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MN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55101-2131</w:t>
            </w:r>
          </w:p>
        </w:tc>
        <w:tc>
          <w:tcPr>
            <w:tcW w:w="173" w:type="dxa"/>
          </w:tcPr>
          <w:p w14:paraId="1941B1F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854FF7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Mississippi Attorney General</w:t>
            </w:r>
          </w:p>
          <w:p w14:paraId="3FDA1F1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2DE6EC6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Walter Sillers Building</w:t>
            </w:r>
          </w:p>
          <w:p w14:paraId="0F06FBD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550 High St Ste 1200</w:t>
            </w:r>
          </w:p>
          <w:p w14:paraId="19F910B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Jackson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MS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39201</w:t>
            </w:r>
          </w:p>
        </w:tc>
      </w:tr>
      <w:tr w:rsidR="008C1095" w14:paraId="18C460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F937B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Missouri Attorney General</w:t>
            </w:r>
          </w:p>
          <w:p w14:paraId="63DA529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499FAB7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Supreme Court Bldg</w:t>
            </w:r>
          </w:p>
          <w:p w14:paraId="0D8300E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207 W. High St.</w:t>
            </w:r>
          </w:p>
          <w:p w14:paraId="75C6689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899</w:t>
            </w:r>
          </w:p>
          <w:p w14:paraId="57A87945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Jefferson City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MO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65101</w:t>
            </w:r>
          </w:p>
        </w:tc>
        <w:tc>
          <w:tcPr>
            <w:tcW w:w="173" w:type="dxa"/>
          </w:tcPr>
          <w:p w14:paraId="7541404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34BD96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Montana Attorney General</w:t>
            </w:r>
          </w:p>
          <w:p w14:paraId="6FE131B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2D3C403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Justice Bldg</w:t>
            </w:r>
          </w:p>
          <w:p w14:paraId="7B798EE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215 N. Sanders 3rd Fl</w:t>
            </w:r>
          </w:p>
          <w:p w14:paraId="016CCC0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201401</w:t>
            </w:r>
          </w:p>
          <w:p w14:paraId="45DAF4F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Helena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MT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59620-1401</w:t>
            </w:r>
          </w:p>
        </w:tc>
        <w:tc>
          <w:tcPr>
            <w:tcW w:w="173" w:type="dxa"/>
          </w:tcPr>
          <w:p w14:paraId="7BF38C54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95B627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Mullin Hoard &amp; Brown, LLP</w:t>
            </w:r>
          </w:p>
          <w:p w14:paraId="51DD0AB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Don Sunderland</w:t>
            </w:r>
          </w:p>
          <w:p w14:paraId="27F174D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Amarillo National Plaza Two</w:t>
            </w:r>
          </w:p>
          <w:p w14:paraId="751B10F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500 South Taylor, Suite 800</w:t>
            </w:r>
          </w:p>
          <w:p w14:paraId="2A67104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Lobby Box #21</w:t>
            </w:r>
          </w:p>
          <w:p w14:paraId="4EE7416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Amarillo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79101-2445</w:t>
            </w:r>
          </w:p>
        </w:tc>
      </w:tr>
      <w:tr w:rsidR="008C1095" w14:paraId="027F84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B74A7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Munsch Hardt Kopf &amp; Harr, P.C.</w:t>
            </w:r>
          </w:p>
          <w:p w14:paraId="52B1B9D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John D. Cornwell and Alexander R. Perez</w:t>
            </w:r>
          </w:p>
          <w:p w14:paraId="073410F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700 Milam St., Suite 800</w:t>
            </w:r>
          </w:p>
          <w:p w14:paraId="737B26E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5691141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6BD5110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Murray Lobb, PLLC</w:t>
            </w:r>
          </w:p>
          <w:p w14:paraId="77DB92F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Kyle L. Dickson</w:t>
            </w:r>
          </w:p>
          <w:p w14:paraId="3DA160B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2200 Space Park Drive, Suite 350</w:t>
            </w:r>
          </w:p>
          <w:p w14:paraId="7307869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77058</w:t>
            </w:r>
          </w:p>
        </w:tc>
        <w:tc>
          <w:tcPr>
            <w:tcW w:w="173" w:type="dxa"/>
          </w:tcPr>
          <w:p w14:paraId="02C27D3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A494E8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National Labor Relations Board, Region 15</w:t>
            </w:r>
          </w:p>
          <w:p w14:paraId="6955DAA5" w14:textId="529A33B0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M. Kathleen McKinney, Regional Director,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Kevin McClue, Regional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Attorney and Daniel Jay Renaud, Counsel for the General Counsel</w:t>
            </w:r>
          </w:p>
          <w:p w14:paraId="1DB1E1C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F. Edward Hebert Federal Building</w:t>
            </w:r>
          </w:p>
          <w:p w14:paraId="4C306AF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600 S. Maestri Place, 7th Floor</w:t>
            </w:r>
          </w:p>
          <w:p w14:paraId="7884320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New Orleans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70130-3408</w:t>
            </w:r>
          </w:p>
        </w:tc>
      </w:tr>
      <w:tr w:rsidR="008C1095" w14:paraId="3136F6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04E32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Nebraska Attorney General</w:t>
            </w:r>
          </w:p>
          <w:p w14:paraId="638A6DE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50A77D6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2115 State Capitol</w:t>
            </w:r>
          </w:p>
          <w:p w14:paraId="4482B8A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98920</w:t>
            </w:r>
          </w:p>
          <w:p w14:paraId="65F1B4A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Lincoln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68509</w:t>
            </w:r>
          </w:p>
        </w:tc>
        <w:tc>
          <w:tcPr>
            <w:tcW w:w="173" w:type="dxa"/>
          </w:tcPr>
          <w:p w14:paraId="04AC656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4BAE81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Nelson Mullins Riley &amp; Scarborough LLP</w:t>
            </w:r>
          </w:p>
          <w:p w14:paraId="7167E6F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Kayla Quintana</w:t>
            </w:r>
          </w:p>
          <w:p w14:paraId="3A13AB2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One Biscayne Tower</w:t>
            </w:r>
          </w:p>
          <w:p w14:paraId="1F99DDE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 South Biscayne Blvd, 21st Fl.</w:t>
            </w:r>
          </w:p>
          <w:p w14:paraId="6CE2752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Miami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33131</w:t>
            </w:r>
          </w:p>
        </w:tc>
        <w:tc>
          <w:tcPr>
            <w:tcW w:w="173" w:type="dxa"/>
          </w:tcPr>
          <w:p w14:paraId="46B546A3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363C39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Nelson Mullins Riley &amp; Scarborough LLP</w:t>
            </w:r>
          </w:p>
          <w:p w14:paraId="155352A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M. Andrea Olsen-Leyden</w:t>
            </w:r>
          </w:p>
          <w:p w14:paraId="389749A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100 S. Charles Street, Suite 1600</w:t>
            </w:r>
          </w:p>
          <w:p w14:paraId="1EF17C36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21201</w:t>
            </w:r>
          </w:p>
        </w:tc>
      </w:tr>
      <w:tr w:rsidR="008C1095" w14:paraId="3103EC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4A38ED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Nelson Mullins Riley &amp; Scarborough, LLP</w:t>
            </w:r>
          </w:p>
          <w:p w14:paraId="31AAB49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Michael R. Rahmn</w:t>
            </w:r>
          </w:p>
          <w:p w14:paraId="7CDE64A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1111 Bagby, Suite 2100</w:t>
            </w:r>
          </w:p>
          <w:p w14:paraId="7AC7970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55F900D1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CA12AB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Nelson Mullins Riley &amp; Scarborough, LLP</w:t>
            </w:r>
          </w:p>
          <w:p w14:paraId="5DF091A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Shane G. Ramsey and Kate Skagerberg</w:t>
            </w:r>
          </w:p>
          <w:p w14:paraId="7111D34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1222 Demonbreun St., Suite 1700</w:t>
            </w:r>
          </w:p>
          <w:p w14:paraId="53E3D39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37203</w:t>
            </w:r>
          </w:p>
        </w:tc>
        <w:tc>
          <w:tcPr>
            <w:tcW w:w="173" w:type="dxa"/>
          </w:tcPr>
          <w:p w14:paraId="66391EB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85B808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Nevada Attorney General</w:t>
            </w:r>
          </w:p>
          <w:p w14:paraId="295DE00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11676BF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Old Supreme Ct. Bldg.</w:t>
            </w:r>
          </w:p>
          <w:p w14:paraId="47A5C84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100 N. Carson St</w:t>
            </w:r>
          </w:p>
          <w:p w14:paraId="3E006A8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Carson City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89701</w:t>
            </w:r>
          </w:p>
        </w:tc>
      </w:tr>
      <w:tr w:rsidR="008C1095" w14:paraId="1FAE39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E92DA1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New Hampshire Attorney General</w:t>
            </w:r>
          </w:p>
          <w:p w14:paraId="62C53D7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43D385A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33 Capitol St.</w:t>
            </w:r>
          </w:p>
          <w:p w14:paraId="24BB0A7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Concord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NH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03301</w:t>
            </w:r>
          </w:p>
        </w:tc>
        <w:tc>
          <w:tcPr>
            <w:tcW w:w="173" w:type="dxa"/>
          </w:tcPr>
          <w:p w14:paraId="368D7D4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D0BE4E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New Jersey Attorney General</w:t>
            </w:r>
          </w:p>
          <w:p w14:paraId="7C59897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11FCB8A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Richard J. Hughes Justice Complex</w:t>
            </w:r>
          </w:p>
          <w:p w14:paraId="2744F80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25 Market St</w:t>
            </w:r>
          </w:p>
          <w:p w14:paraId="1BECB73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080</w:t>
            </w:r>
          </w:p>
          <w:p w14:paraId="633E283A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Trenton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08625-0080</w:t>
            </w:r>
          </w:p>
        </w:tc>
        <w:tc>
          <w:tcPr>
            <w:tcW w:w="173" w:type="dxa"/>
          </w:tcPr>
          <w:p w14:paraId="629A1215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BB4A7B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New Mexico Attorney General</w:t>
            </w:r>
          </w:p>
          <w:p w14:paraId="6C93DE0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7FB92FE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408 Galisteo St</w:t>
            </w:r>
          </w:p>
          <w:p w14:paraId="7E703CE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Villagra Building</w:t>
            </w:r>
          </w:p>
          <w:p w14:paraId="32DE92B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Santa Fe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NM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87501</w:t>
            </w:r>
          </w:p>
        </w:tc>
      </w:tr>
      <w:tr w:rsidR="008C1095" w14:paraId="33108C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D2CD53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New York Attorney General</w:t>
            </w:r>
          </w:p>
          <w:p w14:paraId="271BF2A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763889C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Office of the Attorney General</w:t>
            </w:r>
          </w:p>
          <w:p w14:paraId="720A1EA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The Capitol, 2nd Fl.</w:t>
            </w:r>
          </w:p>
          <w:p w14:paraId="0946259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Albany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12224-0341</w:t>
            </w:r>
          </w:p>
        </w:tc>
        <w:tc>
          <w:tcPr>
            <w:tcW w:w="173" w:type="dxa"/>
          </w:tcPr>
          <w:p w14:paraId="631BD0C3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D24C5AC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North Carolina Attorney General</w:t>
            </w:r>
          </w:p>
          <w:p w14:paraId="46C0227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53F7E86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9001 Mail Service Center</w:t>
            </w:r>
          </w:p>
          <w:p w14:paraId="689CA7B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Raleigh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27699-9001</w:t>
            </w:r>
          </w:p>
        </w:tc>
        <w:tc>
          <w:tcPr>
            <w:tcW w:w="173" w:type="dxa"/>
          </w:tcPr>
          <w:p w14:paraId="5CDA021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28E656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North Dakota Attorney General</w:t>
            </w:r>
          </w:p>
          <w:p w14:paraId="1BD4D35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4EBDAAC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600 E. Boulevard Ave.</w:t>
            </w:r>
          </w:p>
          <w:p w14:paraId="5D4D177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Dept 125</w:t>
            </w:r>
          </w:p>
          <w:p w14:paraId="718915A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Bismarck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58505-0040</w:t>
            </w:r>
          </w:p>
        </w:tc>
      </w:tr>
    </w:tbl>
    <w:p w14:paraId="1CDA77AA" w14:textId="77777777" w:rsidR="008C1095" w:rsidRDefault="008C1095" w:rsidP="001854BC">
      <w:pPr>
        <w:ind w:left="95" w:right="95"/>
        <w:rPr>
          <w:vanish/>
        </w:rPr>
        <w:sectPr w:rsidR="008C1095" w:rsidSect="008C10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1095" w14:paraId="7D482E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2D888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Norton Rose Fulbright US LLP</w:t>
            </w:r>
          </w:p>
          <w:p w14:paraId="61DB7FB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Jason L. Boland, Robert B. Bruner and Maria B. Mokrzycka</w:t>
            </w:r>
          </w:p>
          <w:p w14:paraId="3CBFF6D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1550 Lamar Street, Suite 2000</w:t>
            </w:r>
          </w:p>
          <w:p w14:paraId="2B6E2C2A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77010</w:t>
            </w:r>
          </w:p>
        </w:tc>
        <w:tc>
          <w:tcPr>
            <w:tcW w:w="173" w:type="dxa"/>
          </w:tcPr>
          <w:p w14:paraId="3CA123B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CE4293B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O’Melveny &amp; Myers LLP</w:t>
            </w:r>
          </w:p>
          <w:p w14:paraId="280E78A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John V. Anaipakos and Travis Sales</w:t>
            </w:r>
          </w:p>
          <w:p w14:paraId="4E38602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700 Louisiana Street, Suite 2900</w:t>
            </w:r>
          </w:p>
          <w:p w14:paraId="63CED505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10CF1AE1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446D91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O’Melveny &amp; Myers LLP</w:t>
            </w:r>
          </w:p>
          <w:p w14:paraId="5D033FC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Louis R. Strubeck Jr. and Nick Hendrix</w:t>
            </w:r>
          </w:p>
          <w:p w14:paraId="60B2182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2801 North Harwood Street, Suite 1600</w:t>
            </w:r>
          </w:p>
          <w:p w14:paraId="2B552A65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</w:tr>
      <w:tr w:rsidR="008C1095" w14:paraId="557CF0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521154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Offerman &amp; King, L.L.P.</w:t>
            </w:r>
          </w:p>
          <w:p w14:paraId="7139E17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James W. King</w:t>
            </w:r>
          </w:p>
          <w:p w14:paraId="548C680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6420 Wellington Place</w:t>
            </w:r>
          </w:p>
          <w:p w14:paraId="2980AD7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Beaumont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77706</w:t>
            </w:r>
          </w:p>
        </w:tc>
        <w:tc>
          <w:tcPr>
            <w:tcW w:w="173" w:type="dxa"/>
          </w:tcPr>
          <w:p w14:paraId="488A7F0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438D5A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Ogletree, Deakins, Nash, Smoak &amp; Stewart, P.C.</w:t>
            </w:r>
          </w:p>
          <w:p w14:paraId="1368A5B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Christopher E. Moore</w:t>
            </w:r>
          </w:p>
          <w:p w14:paraId="30AAD6C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One Allen Center</w:t>
            </w:r>
          </w:p>
          <w:p w14:paraId="24FE034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500 Dallas St., Suite 2100</w:t>
            </w:r>
          </w:p>
          <w:p w14:paraId="3FCFBD9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1FA90FB1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3CBB7D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Ohio Attorney General</w:t>
            </w:r>
          </w:p>
          <w:p w14:paraId="29598CD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6B7C57F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50 E. Broad Street 17th Fl</w:t>
            </w:r>
          </w:p>
          <w:p w14:paraId="1C46718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Columbus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43215</w:t>
            </w:r>
          </w:p>
        </w:tc>
      </w:tr>
      <w:tr w:rsidR="008C1095" w14:paraId="2B250D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2DBB6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Okin Adams Bartlett Curry LLP</w:t>
            </w:r>
          </w:p>
          <w:p w14:paraId="367AAE8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Kelley Killorin Edwards and David L. Curry, Jr.</w:t>
            </w:r>
          </w:p>
          <w:p w14:paraId="1B86BB5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1113 Vine St., Suite 240</w:t>
            </w:r>
          </w:p>
          <w:p w14:paraId="1ACE2FA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73071034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105825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Oklahoma Attorney General</w:t>
            </w:r>
          </w:p>
          <w:p w14:paraId="7B67242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3EE26AB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313 NE 21st St</w:t>
            </w:r>
          </w:p>
          <w:p w14:paraId="0F25E9F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Oklahoma City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73105</w:t>
            </w:r>
          </w:p>
        </w:tc>
        <w:tc>
          <w:tcPr>
            <w:tcW w:w="173" w:type="dxa"/>
          </w:tcPr>
          <w:p w14:paraId="3C8E8F7D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4237C8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Oppel &amp; Goldberg, PLLC</w:t>
            </w:r>
          </w:p>
          <w:p w14:paraId="206E651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Jeffrey Wells Oppel</w:t>
            </w:r>
          </w:p>
          <w:p w14:paraId="4629402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1010 Lamar, Suite 1420</w:t>
            </w:r>
          </w:p>
          <w:p w14:paraId="3790053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</w:tr>
      <w:tr w:rsidR="008C1095" w14:paraId="4E811D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7F52D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Oregon Attorney General</w:t>
            </w:r>
          </w:p>
          <w:p w14:paraId="7A9A3E6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0A58BAA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1162 Court St. NE</w:t>
            </w:r>
          </w:p>
          <w:p w14:paraId="08FD6C3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Salem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97301-4096</w:t>
            </w:r>
          </w:p>
        </w:tc>
        <w:tc>
          <w:tcPr>
            <w:tcW w:w="173" w:type="dxa"/>
          </w:tcPr>
          <w:p w14:paraId="7D2D41C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C40B02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P&amp;I Supply Co.</w:t>
            </w:r>
          </w:p>
          <w:p w14:paraId="68B1B72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Bruce Stallings</w:t>
            </w:r>
          </w:p>
          <w:p w14:paraId="04CD4DB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2220 N Fares Avenue</w:t>
            </w:r>
          </w:p>
          <w:p w14:paraId="532AE51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Evansville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47711</w:t>
            </w:r>
          </w:p>
        </w:tc>
        <w:tc>
          <w:tcPr>
            <w:tcW w:w="173" w:type="dxa"/>
          </w:tcPr>
          <w:p w14:paraId="2FA41A2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58CC9E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Patel Gaines, PLLC</w:t>
            </w:r>
          </w:p>
          <w:p w14:paraId="452A541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Lance H. "Luke" Beshara</w:t>
            </w:r>
          </w:p>
          <w:p w14:paraId="03E8166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221 West Exchange Avenue, Suite 306</w:t>
            </w:r>
          </w:p>
          <w:p w14:paraId="79AF209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76164</w:t>
            </w:r>
          </w:p>
        </w:tc>
      </w:tr>
      <w:tr w:rsidR="008C1095" w14:paraId="1B5048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A4D65C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1646E24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Jayme Goldstein, Daniel Fliman, Gabriel Sasson and G. Alexander Bongartz</w:t>
            </w:r>
          </w:p>
          <w:p w14:paraId="3863AD3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200 Park Avenue</w:t>
            </w:r>
          </w:p>
          <w:p w14:paraId="62F8CE4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10166</w:t>
            </w:r>
          </w:p>
        </w:tc>
        <w:tc>
          <w:tcPr>
            <w:tcW w:w="173" w:type="dxa"/>
          </w:tcPr>
          <w:p w14:paraId="7E0E5594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6F5FC2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25D7923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Paul R. Genender</w:t>
            </w:r>
          </w:p>
          <w:p w14:paraId="5A11930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2001 Ross Avenue Suite #700-168</w:t>
            </w:r>
          </w:p>
          <w:p w14:paraId="6F42A38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6A89258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A72571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Pennsylvania Attorney General</w:t>
            </w:r>
          </w:p>
          <w:p w14:paraId="7F8397B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765F640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16th Floor, Strawberry Square</w:t>
            </w:r>
          </w:p>
          <w:p w14:paraId="448E1F3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Harrisburg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17120</w:t>
            </w:r>
          </w:p>
        </w:tc>
      </w:tr>
      <w:tr w:rsidR="008C1095" w14:paraId="03C101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F5DBC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Perdue, Brandon, Fielder, Collins &amp; Mott, L.L.P.</w:t>
            </w:r>
          </w:p>
          <w:p w14:paraId="7FFD24A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Melissa E. Valdez and Angela K. Randermann</w:t>
            </w:r>
          </w:p>
          <w:p w14:paraId="2D73FFE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1235 North Loop West</w:t>
            </w:r>
          </w:p>
          <w:p w14:paraId="562CDD5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Suite 600</w:t>
            </w:r>
          </w:p>
          <w:p w14:paraId="1233403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77008</w:t>
            </w:r>
          </w:p>
        </w:tc>
        <w:tc>
          <w:tcPr>
            <w:tcW w:w="173" w:type="dxa"/>
          </w:tcPr>
          <w:p w14:paraId="53329AD9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576B6B1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Porter Hedges LLP</w:t>
            </w:r>
          </w:p>
          <w:p w14:paraId="4EF95A8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Aaron J. Power, John F. Higgins, Eric M. English and Megan Young-John</w:t>
            </w:r>
          </w:p>
          <w:p w14:paraId="4F11E35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1000 Main Street, 36th Floor</w:t>
            </w:r>
          </w:p>
          <w:p w14:paraId="7C4AC68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5BAF586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0DE363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Proskauer Rose LLP</w:t>
            </w:r>
          </w:p>
          <w:p w14:paraId="17D29F9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Paul V. Possinger</w:t>
            </w:r>
          </w:p>
          <w:p w14:paraId="0640518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Three First National Plaza</w:t>
            </w:r>
          </w:p>
          <w:p w14:paraId="6C843EF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70 West Madison, Suite 3800</w:t>
            </w:r>
          </w:p>
          <w:p w14:paraId="2870A04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60602-4342</w:t>
            </w:r>
          </w:p>
        </w:tc>
      </w:tr>
      <w:tr w:rsidR="008C1095" w14:paraId="7BD983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516FD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Proskauer Rose LLP</w:t>
            </w:r>
          </w:p>
          <w:p w14:paraId="353B6B9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Vincent Indelicato, Ehud Barak, Timothy Q. Karcher and Daniel Desatnik</w:t>
            </w:r>
          </w:p>
          <w:p w14:paraId="439B17F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Eleven Times Square</w:t>
            </w:r>
          </w:p>
          <w:p w14:paraId="2FF3E4C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10036-8299</w:t>
            </w:r>
          </w:p>
        </w:tc>
        <w:tc>
          <w:tcPr>
            <w:tcW w:w="173" w:type="dxa"/>
          </w:tcPr>
          <w:p w14:paraId="3A9BA185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F904A3F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Quinn Emanuel Urquhart &amp; Sullivan, LLP</w:t>
            </w:r>
          </w:p>
          <w:p w14:paraId="5D7D586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Patricia B. Tomasco</w:t>
            </w:r>
          </w:p>
          <w:p w14:paraId="2CB581F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700 Louisiana, Suite 3900</w:t>
            </w:r>
          </w:p>
          <w:p w14:paraId="4A48E2E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6935E53A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53A7C11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Rapp &amp; Krock, PC</w:t>
            </w:r>
          </w:p>
          <w:p w14:paraId="65A7026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Kenneth M. Krock and Bradley K. Jones</w:t>
            </w:r>
          </w:p>
          <w:p w14:paraId="5313A64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1980 Post Oak Blvd, Suite 1200</w:t>
            </w:r>
          </w:p>
          <w:p w14:paraId="33DE8D25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77056</w:t>
            </w:r>
          </w:p>
        </w:tc>
      </w:tr>
      <w:tr w:rsidR="008C1095" w14:paraId="79B69C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92104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Rhode Island Attorney General</w:t>
            </w:r>
          </w:p>
          <w:p w14:paraId="18867CB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7A6BFA1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150 S. Main St.</w:t>
            </w:r>
          </w:p>
          <w:p w14:paraId="1B65E3E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Providence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02903</w:t>
            </w:r>
          </w:p>
        </w:tc>
        <w:tc>
          <w:tcPr>
            <w:tcW w:w="173" w:type="dxa"/>
          </w:tcPr>
          <w:p w14:paraId="2EE4DA8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CA03D1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Ross Spence, P.C.</w:t>
            </w:r>
          </w:p>
          <w:p w14:paraId="4A538EB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Ross Spence</w:t>
            </w:r>
          </w:p>
          <w:p w14:paraId="0296DEA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4582 Elm</w:t>
            </w:r>
          </w:p>
          <w:p w14:paraId="70E8237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Bellaire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77401</w:t>
            </w:r>
          </w:p>
        </w:tc>
        <w:tc>
          <w:tcPr>
            <w:tcW w:w="173" w:type="dxa"/>
          </w:tcPr>
          <w:p w14:paraId="14A4E5DF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1513669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Rush, LLC a/k/a Rush Resources, LLC</w:t>
            </w:r>
          </w:p>
          <w:p w14:paraId="2452984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John Rush Jr.</w:t>
            </w:r>
          </w:p>
          <w:p w14:paraId="0FA7A55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2781 County Road 639</w:t>
            </w:r>
          </w:p>
          <w:p w14:paraId="2D7EEF7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Buna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77612</w:t>
            </w:r>
          </w:p>
        </w:tc>
      </w:tr>
      <w:tr w:rsidR="008C1095" w14:paraId="179D64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D9AD6E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Saul Ewing LLP</w:t>
            </w:r>
          </w:p>
          <w:p w14:paraId="68338B2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John D. Demmy and Paige N. Topper</w:t>
            </w:r>
          </w:p>
          <w:p w14:paraId="1C6F11C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1201 N. Market Street, Suite 2300</w:t>
            </w:r>
          </w:p>
          <w:p w14:paraId="6C0A676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1266</w:t>
            </w:r>
          </w:p>
          <w:p w14:paraId="662E696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19899</w:t>
            </w:r>
          </w:p>
        </w:tc>
        <w:tc>
          <w:tcPr>
            <w:tcW w:w="173" w:type="dxa"/>
          </w:tcPr>
          <w:p w14:paraId="1D8FA104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A20DA3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Saul Ewing LLP</w:t>
            </w:r>
          </w:p>
          <w:p w14:paraId="495F451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Michelle G. Novick</w:t>
            </w:r>
          </w:p>
          <w:p w14:paraId="66E9910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161 North Clark Street, Suite 4200</w:t>
            </w:r>
          </w:p>
          <w:p w14:paraId="296D194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60601</w:t>
            </w:r>
          </w:p>
        </w:tc>
        <w:tc>
          <w:tcPr>
            <w:tcW w:w="173" w:type="dxa"/>
          </w:tcPr>
          <w:p w14:paraId="596E7B13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E74650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Schouest, Bamdas, Soshea BenMaier &amp; Eastham PLLC</w:t>
            </w:r>
          </w:p>
          <w:p w14:paraId="5255020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Robert P. Vining</w:t>
            </w:r>
          </w:p>
          <w:p w14:paraId="223AC46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1001 McKinney St., Suite 1400</w:t>
            </w:r>
          </w:p>
          <w:p w14:paraId="438D1CF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</w:tr>
      <w:tr w:rsidR="008C1095" w14:paraId="684B89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321A3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7923A95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Fort Worth Regional Office</w:t>
            </w:r>
          </w:p>
          <w:p w14:paraId="6824126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801 Cherry Street, Suite 1900, Unit 18</w:t>
            </w:r>
          </w:p>
          <w:p w14:paraId="4AE38C7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76102</w:t>
            </w:r>
          </w:p>
        </w:tc>
        <w:tc>
          <w:tcPr>
            <w:tcW w:w="173" w:type="dxa"/>
          </w:tcPr>
          <w:p w14:paraId="16911CF5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5810A76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11F3612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Secretary of the Treasury</w:t>
            </w:r>
          </w:p>
          <w:p w14:paraId="40E1FDB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100 F St NE</w:t>
            </w:r>
          </w:p>
          <w:p w14:paraId="38D011D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20549</w:t>
            </w:r>
          </w:p>
        </w:tc>
        <w:tc>
          <w:tcPr>
            <w:tcW w:w="173" w:type="dxa"/>
          </w:tcPr>
          <w:p w14:paraId="2148C783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01AA9BC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South Carolina Attorney General</w:t>
            </w:r>
          </w:p>
          <w:p w14:paraId="19EE4D2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6613231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11549</w:t>
            </w:r>
          </w:p>
          <w:p w14:paraId="07371C76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Columbia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SC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29211</w:t>
            </w:r>
          </w:p>
        </w:tc>
      </w:tr>
    </w:tbl>
    <w:p w14:paraId="34E2E02D" w14:textId="77777777" w:rsidR="008C1095" w:rsidRDefault="008C1095" w:rsidP="001854BC">
      <w:pPr>
        <w:ind w:left="95" w:right="95"/>
        <w:rPr>
          <w:vanish/>
        </w:rPr>
        <w:sectPr w:rsidR="008C1095" w:rsidSect="008C10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1095" w14:paraId="4EC93E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EBEFB2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South Dakota Attorney General</w:t>
            </w:r>
          </w:p>
          <w:p w14:paraId="7FB715E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2DD1665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1302 East Highway 14</w:t>
            </w:r>
          </w:p>
          <w:p w14:paraId="554FDC7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Suite 1</w:t>
            </w:r>
          </w:p>
          <w:p w14:paraId="73C9984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Pierre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SD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57501-8501</w:t>
            </w:r>
          </w:p>
        </w:tc>
        <w:tc>
          <w:tcPr>
            <w:tcW w:w="173" w:type="dxa"/>
          </w:tcPr>
          <w:p w14:paraId="17E4780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2DC4A2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Spencer Fane LLP</w:t>
            </w:r>
          </w:p>
          <w:p w14:paraId="48149B5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Jason P. Kathman</w:t>
            </w:r>
          </w:p>
          <w:p w14:paraId="59976FA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5700 Granite Parkway, Suite 650</w:t>
            </w:r>
          </w:p>
          <w:p w14:paraId="21A26156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Plano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75024</w:t>
            </w:r>
          </w:p>
        </w:tc>
        <w:tc>
          <w:tcPr>
            <w:tcW w:w="173" w:type="dxa"/>
          </w:tcPr>
          <w:p w14:paraId="6D7CDEA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A76B8A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Spencer Fane LLP</w:t>
            </w:r>
          </w:p>
          <w:p w14:paraId="6796046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Misty A. Segura</w:t>
            </w:r>
          </w:p>
          <w:p w14:paraId="0132DBC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3040 Post Oak Blvd., Suite 1400</w:t>
            </w:r>
          </w:p>
          <w:p w14:paraId="172703C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77056</w:t>
            </w:r>
          </w:p>
        </w:tc>
      </w:tr>
      <w:tr w:rsidR="008C1095" w14:paraId="5DEC10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976D74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Squire Patton Boggs (US) LLP</w:t>
            </w:r>
          </w:p>
          <w:p w14:paraId="7F2D2E7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Kyle Arendsen</w:t>
            </w:r>
          </w:p>
          <w:p w14:paraId="035C27C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201 E. Fourth Street, Suite 1900</w:t>
            </w:r>
          </w:p>
          <w:p w14:paraId="016EDF1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Cincinnati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45202</w:t>
            </w:r>
          </w:p>
        </w:tc>
        <w:tc>
          <w:tcPr>
            <w:tcW w:w="173" w:type="dxa"/>
          </w:tcPr>
          <w:p w14:paraId="1570B751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03568FC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Squire Patton Boggs (US) LLP</w:t>
            </w:r>
          </w:p>
          <w:p w14:paraId="3C09404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Michael S. Forshey</w:t>
            </w:r>
          </w:p>
          <w:p w14:paraId="49F308B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2200 Ross Avenue, Suite 4100W</w:t>
            </w:r>
          </w:p>
          <w:p w14:paraId="0BA249D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6BF6C1FF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47D432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Stacy &amp; Baker, P.C.</w:t>
            </w:r>
          </w:p>
          <w:p w14:paraId="04852D9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Brian A. Baker</w:t>
            </w:r>
          </w:p>
          <w:p w14:paraId="0433DE2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5300 Memorial Drive, Suite 890</w:t>
            </w:r>
          </w:p>
          <w:p w14:paraId="54DDD97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77007</w:t>
            </w:r>
          </w:p>
        </w:tc>
      </w:tr>
      <w:tr w:rsidR="008C1095" w14:paraId="5C1419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4E7F1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Sullins Johnston Rohrbach &amp; Magers</w:t>
            </w:r>
          </w:p>
          <w:p w14:paraId="126F5D2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Monica Schulz Orlando</w:t>
            </w:r>
          </w:p>
          <w:p w14:paraId="5556081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3200 Southwest Freeway #2200</w:t>
            </w:r>
          </w:p>
          <w:p w14:paraId="608179E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77027</w:t>
            </w:r>
          </w:p>
        </w:tc>
        <w:tc>
          <w:tcPr>
            <w:tcW w:w="173" w:type="dxa"/>
          </w:tcPr>
          <w:p w14:paraId="622D7B9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5EA207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Sunbelt Rentals, Inc. and its wholly owned subsidiary, Sunbelt Rentals Scaffold Services LLC</w:t>
            </w:r>
          </w:p>
          <w:p w14:paraId="01EBAD2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Rod Samples, CFO</w:t>
            </w:r>
          </w:p>
          <w:p w14:paraId="495E6EA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1799 Innovation Pt</w:t>
            </w:r>
          </w:p>
          <w:p w14:paraId="46C90E4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Fort Mill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SC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29715</w:t>
            </w:r>
          </w:p>
        </w:tc>
        <w:tc>
          <w:tcPr>
            <w:tcW w:w="173" w:type="dxa"/>
          </w:tcPr>
          <w:p w14:paraId="2A35E7C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1098E4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Tennessee Attorney General</w:t>
            </w:r>
          </w:p>
          <w:p w14:paraId="16A4944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42D9817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20207</w:t>
            </w:r>
          </w:p>
          <w:p w14:paraId="2D48C757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37202-0207</w:t>
            </w:r>
          </w:p>
        </w:tc>
      </w:tr>
      <w:tr w:rsidR="008C1095" w14:paraId="1766D0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A330086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Texas Attorney General</w:t>
            </w:r>
          </w:p>
          <w:p w14:paraId="61A7D85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7F235C4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300 W. 15th St</w:t>
            </w:r>
          </w:p>
          <w:p w14:paraId="0A9794A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742F104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C8F66E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Texas Attorney General's Office</w:t>
            </w:r>
          </w:p>
          <w:p w14:paraId="346C7FB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Jamie Kirk, Assistant Attorney General</w:t>
            </w:r>
          </w:p>
          <w:p w14:paraId="416C85B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Bankruptcy &amp; Collections Division</w:t>
            </w:r>
          </w:p>
          <w:p w14:paraId="7B52AF7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12221 Merit Drive, Suite 825</w:t>
            </w:r>
          </w:p>
          <w:p w14:paraId="2E218CD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75251</w:t>
            </w:r>
          </w:p>
        </w:tc>
        <w:tc>
          <w:tcPr>
            <w:tcW w:w="173" w:type="dxa"/>
          </w:tcPr>
          <w:p w14:paraId="5824170D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B95217D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The Reynolds Company</w:t>
            </w:r>
          </w:p>
          <w:p w14:paraId="2332BB7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LaVonda Harrison, Director of Credit</w:t>
            </w:r>
          </w:p>
          <w:p w14:paraId="6C4E6BD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2680 Sylvania Cross Drive</w:t>
            </w:r>
          </w:p>
          <w:p w14:paraId="178D00DD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76137</w:t>
            </w:r>
          </w:p>
        </w:tc>
      </w:tr>
      <w:tr w:rsidR="008C1095" w14:paraId="0D511C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E507A1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Tydings &amp; Rosenberg LLP</w:t>
            </w:r>
          </w:p>
          <w:p w14:paraId="5068F02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Stephen B Gerald</w:t>
            </w:r>
          </w:p>
          <w:p w14:paraId="64D2685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200 Continental Drive, Suite 401</w:t>
            </w:r>
          </w:p>
          <w:p w14:paraId="76FA308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Newark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19713</w:t>
            </w:r>
          </w:p>
        </w:tc>
        <w:tc>
          <w:tcPr>
            <w:tcW w:w="173" w:type="dxa"/>
          </w:tcPr>
          <w:p w14:paraId="77242066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FFBF15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US Attorney Office, Southern District of Texas</w:t>
            </w:r>
          </w:p>
          <w:p w14:paraId="3F66CCC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1000 Louisiana</w:t>
            </w:r>
          </w:p>
          <w:p w14:paraId="65C9F7C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Suite 2300</w:t>
            </w:r>
          </w:p>
          <w:p w14:paraId="103299A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003E77A4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7780705E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US Trustee for the Southern District of Texas (Houston Division)</w:t>
            </w:r>
          </w:p>
          <w:p w14:paraId="1563C34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Jana Smith Whitworth and Andrew Jimenez</w:t>
            </w:r>
          </w:p>
          <w:p w14:paraId="2F47700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515 Rusk Street</w:t>
            </w:r>
          </w:p>
          <w:p w14:paraId="62A2AD3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Suite 3516</w:t>
            </w:r>
          </w:p>
          <w:p w14:paraId="15DAFE0E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</w:tr>
      <w:tr w:rsidR="008C1095" w14:paraId="5C16AB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BD17E0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Utah Attorney General</w:t>
            </w:r>
          </w:p>
          <w:p w14:paraId="2EDBEEB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4662A499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Utah State Capitol Complex</w:t>
            </w:r>
          </w:p>
          <w:p w14:paraId="5151568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350 North State Street, Suite 230</w:t>
            </w:r>
          </w:p>
          <w:p w14:paraId="3872385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Salt Lake City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UT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84114-2320</w:t>
            </w:r>
          </w:p>
        </w:tc>
        <w:tc>
          <w:tcPr>
            <w:tcW w:w="173" w:type="dxa"/>
          </w:tcPr>
          <w:p w14:paraId="10E72DC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FD40788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Vartabedian Hester &amp; Haynes LLP</w:t>
            </w:r>
          </w:p>
          <w:p w14:paraId="5431B6E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J. Robert Forshey, Suzanne K. Rosen and Emily S. Chou</w:t>
            </w:r>
          </w:p>
          <w:p w14:paraId="1241EB1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Bank of America Tower</w:t>
            </w:r>
          </w:p>
          <w:p w14:paraId="05E3EBC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301 Commerce Street, Suite 3635</w:t>
            </w:r>
          </w:p>
          <w:p w14:paraId="13D81944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76102</w:t>
            </w:r>
          </w:p>
        </w:tc>
        <w:tc>
          <w:tcPr>
            <w:tcW w:w="173" w:type="dxa"/>
          </w:tcPr>
          <w:p w14:paraId="644E0A7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0F52D83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Vermont Attorney General</w:t>
            </w:r>
          </w:p>
          <w:p w14:paraId="78DFB4B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39256857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109 State St.</w:t>
            </w:r>
          </w:p>
          <w:p w14:paraId="6B209590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Montpelier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VT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05609-1001</w:t>
            </w:r>
          </w:p>
        </w:tc>
      </w:tr>
      <w:tr w:rsidR="008C1095" w14:paraId="03CF78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CCB8B75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Virginia Attorney General</w:t>
            </w:r>
          </w:p>
          <w:p w14:paraId="57B1E95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5F5250F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202 North Ninth St</w:t>
            </w:r>
          </w:p>
          <w:p w14:paraId="73F8750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Richmond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23219</w:t>
            </w:r>
          </w:p>
        </w:tc>
        <w:tc>
          <w:tcPr>
            <w:tcW w:w="173" w:type="dxa"/>
          </w:tcPr>
          <w:p w14:paraId="1DADBBCC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2D0A5482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Washington Attorney General</w:t>
            </w:r>
          </w:p>
          <w:p w14:paraId="0058B91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66C0CA11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1125 Washington St SE</w:t>
            </w:r>
          </w:p>
          <w:p w14:paraId="0D14E8E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40100</w:t>
            </w:r>
          </w:p>
          <w:p w14:paraId="763808BC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Olympia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WA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98504-0100</w:t>
            </w:r>
          </w:p>
        </w:tc>
        <w:tc>
          <w:tcPr>
            <w:tcW w:w="173" w:type="dxa"/>
          </w:tcPr>
          <w:p w14:paraId="5EB4092F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BD137B3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Wells &amp; Cuellar, P.C.</w:t>
            </w:r>
          </w:p>
          <w:p w14:paraId="6452AFE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Jeffrey D. Stewart</w:t>
            </w:r>
          </w:p>
          <w:p w14:paraId="5332537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440 Louisiana, Suite 718</w:t>
            </w:r>
          </w:p>
          <w:p w14:paraId="4CB9827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</w:tr>
      <w:tr w:rsidR="008C1095" w14:paraId="1ACAFD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53B16C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West Virginia Attorney General</w:t>
            </w:r>
          </w:p>
          <w:p w14:paraId="2ACA5C85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304C1D7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State Capitol Bldg 1 Rm E-26</w:t>
            </w:r>
          </w:p>
          <w:p w14:paraId="7312BB6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1900 Kanawha Blvd., East</w:t>
            </w:r>
          </w:p>
          <w:p w14:paraId="30ABB369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Charleston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WV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25305</w:t>
            </w:r>
          </w:p>
        </w:tc>
        <w:tc>
          <w:tcPr>
            <w:tcW w:w="173" w:type="dxa"/>
          </w:tcPr>
          <w:p w14:paraId="460E9318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382DD24A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White &amp; Case LLP</w:t>
            </w:r>
          </w:p>
          <w:p w14:paraId="50E9412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Andrew k. Gershenfield</w:t>
            </w:r>
          </w:p>
          <w:p w14:paraId="1F75D1C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200 South Biscayne Blvd, Suite 4900</w:t>
            </w:r>
          </w:p>
          <w:p w14:paraId="05FCCFBB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Miami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33131</w:t>
            </w:r>
          </w:p>
        </w:tc>
        <w:tc>
          <w:tcPr>
            <w:tcW w:w="173" w:type="dxa"/>
          </w:tcPr>
          <w:p w14:paraId="4EB9DAA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B060877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White &amp; Case LLP</w:t>
            </w:r>
          </w:p>
          <w:p w14:paraId="417FA83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Bojan Guzina, Andrew F. O’Neill and Barrett Lingle</w:t>
            </w:r>
          </w:p>
          <w:p w14:paraId="5965A198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111 South Wacker Drive, Suite 5100</w:t>
            </w:r>
          </w:p>
          <w:p w14:paraId="2AF52CF8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60606</w:t>
            </w:r>
          </w:p>
        </w:tc>
      </w:tr>
      <w:tr w:rsidR="008C1095" w14:paraId="178D1C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6789E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White &amp; Case LLP</w:t>
            </w:r>
          </w:p>
          <w:p w14:paraId="3721E23F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Charles R. Koster</w:t>
            </w:r>
          </w:p>
          <w:p w14:paraId="29F14C7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609 Main Street, Suite 2900</w:t>
            </w:r>
          </w:p>
          <w:p w14:paraId="290EAF25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3361F057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F4E018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Wilmer Cutler Pickering Hale and Dorr LLP</w:t>
            </w:r>
          </w:p>
          <w:p w14:paraId="7E9DCCF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Philip D. Anker and Austin M. Chavez</w:t>
            </w:r>
          </w:p>
          <w:p w14:paraId="06CE1F8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7 World Trade Center</w:t>
            </w:r>
          </w:p>
          <w:p w14:paraId="2C9BCC84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250 Greenwich Street</w:t>
            </w:r>
          </w:p>
          <w:p w14:paraId="7001BB51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10007</w:t>
            </w:r>
          </w:p>
        </w:tc>
        <w:tc>
          <w:tcPr>
            <w:tcW w:w="173" w:type="dxa"/>
          </w:tcPr>
          <w:p w14:paraId="0D7C0AB0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6AB2C9F1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Winstead PC</w:t>
            </w:r>
          </w:p>
          <w:p w14:paraId="67FA11B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Sean B. Davis</w:t>
            </w:r>
          </w:p>
          <w:p w14:paraId="7F879523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600 Travis Street</w:t>
            </w:r>
          </w:p>
          <w:p w14:paraId="0F716E3B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Suite 5200</w:t>
            </w:r>
          </w:p>
          <w:p w14:paraId="0D9E937F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77002</w:t>
            </w:r>
          </w:p>
        </w:tc>
      </w:tr>
      <w:tr w:rsidR="008C1095" w14:paraId="7E578E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815DB4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Wisconsin Attorney General</w:t>
            </w:r>
          </w:p>
          <w:p w14:paraId="4CF47A70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5A09EF6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Wisconsin Dept. of Justice</w:t>
            </w:r>
          </w:p>
          <w:p w14:paraId="4A333982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114 East, State Capitol</w:t>
            </w:r>
          </w:p>
          <w:p w14:paraId="2A32154E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PO Box 7857</w:t>
            </w:r>
          </w:p>
          <w:p w14:paraId="5E682C72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Madison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WI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53707-7857</w:t>
            </w:r>
          </w:p>
        </w:tc>
        <w:tc>
          <w:tcPr>
            <w:tcW w:w="173" w:type="dxa"/>
          </w:tcPr>
          <w:p w14:paraId="5D7E0CD2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47BEB459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Wyoming Attorney General</w:t>
            </w:r>
          </w:p>
          <w:p w14:paraId="7A198EEC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Bankruptcy Department</w:t>
            </w:r>
          </w:p>
          <w:p w14:paraId="418CF6B6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109 State Capitol</w:t>
            </w:r>
          </w:p>
          <w:p w14:paraId="57E16B13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Cheyenne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WY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82002</w:t>
            </w:r>
          </w:p>
        </w:tc>
        <w:tc>
          <w:tcPr>
            <w:tcW w:w="173" w:type="dxa"/>
          </w:tcPr>
          <w:p w14:paraId="7DD59243" w14:textId="77777777" w:rsidR="008C1095" w:rsidRDefault="008C1095" w:rsidP="001854BC">
            <w:pPr>
              <w:ind w:left="95" w:right="95"/>
            </w:pPr>
          </w:p>
        </w:tc>
        <w:tc>
          <w:tcPr>
            <w:tcW w:w="3787" w:type="dxa"/>
          </w:tcPr>
          <w:p w14:paraId="055916CB" w14:textId="77777777" w:rsidR="008C1095" w:rsidRPr="001854BC" w:rsidRDefault="008C1095" w:rsidP="001854BC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405A8">
              <w:rPr>
                <w:b/>
                <w:bCs/>
                <w:noProof/>
                <w:sz w:val="18"/>
                <w:szCs w:val="18"/>
                <w:u w:val="single"/>
              </w:rPr>
              <w:t>Zachry Holdings Inc</w:t>
            </w:r>
          </w:p>
          <w:p w14:paraId="45CC265D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Attn Jay Old</w:t>
            </w:r>
          </w:p>
          <w:p w14:paraId="43E8959A" w14:textId="77777777" w:rsidR="008C1095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P.O. Box 240130</w:t>
            </w:r>
          </w:p>
          <w:p w14:paraId="4CC00A4A" w14:textId="77777777" w:rsidR="008C1095" w:rsidRPr="001854BC" w:rsidRDefault="008C1095" w:rsidP="001854BC">
            <w:pPr>
              <w:pStyle w:val="NoSpacing"/>
              <w:jc w:val="center"/>
              <w:rPr>
                <w:sz w:val="18"/>
                <w:szCs w:val="18"/>
              </w:rPr>
            </w:pPr>
            <w:r w:rsidRPr="006405A8">
              <w:rPr>
                <w:noProof/>
                <w:sz w:val="18"/>
                <w:szCs w:val="18"/>
              </w:rPr>
              <w:t>San Antonio</w:t>
            </w:r>
            <w:r>
              <w:rPr>
                <w:sz w:val="18"/>
                <w:szCs w:val="18"/>
              </w:rPr>
              <w:t xml:space="preserve">, </w:t>
            </w:r>
            <w:r w:rsidRPr="006405A8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405A8">
              <w:rPr>
                <w:noProof/>
                <w:sz w:val="18"/>
                <w:szCs w:val="18"/>
              </w:rPr>
              <w:t>78224</w:t>
            </w:r>
          </w:p>
        </w:tc>
      </w:tr>
    </w:tbl>
    <w:p w14:paraId="0000BC41" w14:textId="77777777" w:rsidR="008C1095" w:rsidRDefault="008C1095" w:rsidP="001854BC">
      <w:pPr>
        <w:ind w:left="95" w:right="95"/>
        <w:rPr>
          <w:vanish/>
        </w:rPr>
        <w:sectPr w:rsidR="008C1095" w:rsidSect="008C10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3742C170" w14:textId="77777777" w:rsidR="008C1095" w:rsidRPr="001854BC" w:rsidRDefault="008C1095" w:rsidP="001854BC">
      <w:pPr>
        <w:ind w:left="95" w:right="95"/>
        <w:rPr>
          <w:vanish/>
        </w:rPr>
      </w:pPr>
    </w:p>
    <w:sectPr w:rsidR="008C1095" w:rsidRPr="001854BC" w:rsidSect="008C109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BC"/>
    <w:rsid w:val="001854BC"/>
    <w:rsid w:val="00515AE2"/>
    <w:rsid w:val="00832877"/>
    <w:rsid w:val="008C1095"/>
    <w:rsid w:val="00AD5215"/>
    <w:rsid w:val="00E0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20A0C"/>
  <w15:chartTrackingRefBased/>
  <w15:docId w15:val="{2261C0A6-8CFE-409C-95A8-D0AF36A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4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4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4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5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2727</Words>
  <Characters>16723</Characters>
  <Application>Microsoft Office Word</Application>
  <DocSecurity>0</DocSecurity>
  <Lines>4180</Lines>
  <Paragraphs>1496</Paragraphs>
  <ScaleCrop>false</ScaleCrop>
  <Company/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Martinez</dc:creator>
  <cp:keywords/>
  <dc:description/>
  <cp:lastModifiedBy>Stanley Martinez</cp:lastModifiedBy>
  <cp:revision>1</cp:revision>
  <dcterms:created xsi:type="dcterms:W3CDTF">2025-10-14T04:09:00Z</dcterms:created>
  <dcterms:modified xsi:type="dcterms:W3CDTF">2025-10-14T04:10:00Z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2025-10-14T04:10:16Z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1667e6d1-510e-486d-a330-968f98323cb9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